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AB146" w14:textId="5FDA307E" w:rsidR="00A66E4F" w:rsidRPr="00A66E4F" w:rsidRDefault="00A66E4F" w:rsidP="00A66E4F">
      <w:pPr>
        <w:rPr>
          <w:b/>
          <w:bCs/>
        </w:rPr>
      </w:pPr>
      <w:r w:rsidRPr="00A66E4F">
        <w:rPr>
          <w:b/>
          <w:bCs/>
        </w:rPr>
        <w:t>Town Hall Webinar: Verifying and Documenting Maintenance of Effort (MOE) Baseline Levels under Perkins – Transcript</w:t>
      </w:r>
    </w:p>
    <w:p w14:paraId="7CC31169" w14:textId="2652ECE3" w:rsidR="00A66E4F" w:rsidRDefault="00A66E4F" w:rsidP="00A66E4F">
      <w:pPr>
        <w:spacing w:after="120"/>
      </w:pPr>
      <w:r>
        <w:t>September 10, 2020</w:t>
      </w:r>
    </w:p>
    <w:p w14:paraId="707FAF95" w14:textId="77777777" w:rsidR="00A66E4F" w:rsidRDefault="00A66E4F" w:rsidP="00A66E4F">
      <w:pPr>
        <w:pBdr>
          <w:top w:val="single" w:sz="4" w:space="1" w:color="auto"/>
        </w:pBdr>
      </w:pPr>
    </w:p>
    <w:p w14:paraId="61E2A36F" w14:textId="77777777" w:rsidR="00193878" w:rsidRDefault="00A66E4F" w:rsidP="00A66E4F">
      <w:r>
        <w:t xml:space="preserve">Sharon Miller: </w:t>
      </w:r>
    </w:p>
    <w:p w14:paraId="44C3C838" w14:textId="146DDD76" w:rsidR="00A66E4F" w:rsidRDefault="00A66E4F" w:rsidP="00A66E4F">
      <w:r>
        <w:t>Happy Thursday, everyone. On behalf of the team here in the Division of Academic and Technical Education, and along with our contractors at</w:t>
      </w:r>
      <w:r w:rsidR="00193878">
        <w:t xml:space="preserve"> </w:t>
      </w:r>
      <w:r>
        <w:t>RTI International, it is my pleasure to welcome you to this webinar</w:t>
      </w:r>
      <w:r w:rsidR="00193878">
        <w:t xml:space="preserve"> </w:t>
      </w:r>
      <w:r>
        <w:t>on Verifying and Documenting Maintenance of Effort Baseline Levels</w:t>
      </w:r>
      <w:r w:rsidR="00193878">
        <w:t xml:space="preserve"> </w:t>
      </w:r>
      <w:r>
        <w:t>under the Reauthorized Perkins V statute. I'm Sharon Lee Miller</w:t>
      </w:r>
      <w:r w:rsidR="00193878">
        <w:t xml:space="preserve">, </w:t>
      </w:r>
      <w:r>
        <w:t>Director of the Division of Academic and Technical Education here in the Office of Career, Technical, and Adult Education. I'm joined for this webinar</w:t>
      </w:r>
      <w:r w:rsidR="00193878">
        <w:t xml:space="preserve"> </w:t>
      </w:r>
      <w:r>
        <w:t>by DATE's resident fiscal expert under Perkins, Andy Johnson. We want to begin the session by providing</w:t>
      </w:r>
      <w:r w:rsidR="00193878">
        <w:t xml:space="preserve"> </w:t>
      </w:r>
      <w:r>
        <w:t>some background and context on the MOE provisions and baseline setting</w:t>
      </w:r>
      <w:r w:rsidR="00193878">
        <w:t xml:space="preserve"> </w:t>
      </w:r>
      <w:r>
        <w:t>expectations in Perkins V. We will then walk you slowly through the information and provide next steps that you need to take.</w:t>
      </w:r>
    </w:p>
    <w:p w14:paraId="25E4D7A6" w14:textId="77777777" w:rsidR="00A66E4F" w:rsidRDefault="00A66E4F" w:rsidP="00A66E4F"/>
    <w:p w14:paraId="1B4603F3" w14:textId="64F80581" w:rsidR="00A66E4F" w:rsidRDefault="00A66E4F" w:rsidP="00A66E4F">
      <w:r>
        <w:t>As each of you know, Perkins V, like many other pieces of Federal legislation, contains a Maintenance of Effort,</w:t>
      </w:r>
      <w:r w:rsidR="00193878">
        <w:t xml:space="preserve"> </w:t>
      </w:r>
      <w:r>
        <w:t>or MOE, provision. MOE is often used by Congress to ensure that Federal funds supplement, rather supplant</w:t>
      </w:r>
      <w:r w:rsidR="00193878">
        <w:t xml:space="preserve"> </w:t>
      </w:r>
      <w:r>
        <w:t>a State's investment. In this instance, investment in career and technical education. To ensure that the Perkins V</w:t>
      </w:r>
      <w:r w:rsidR="00193878">
        <w:t xml:space="preserve"> </w:t>
      </w:r>
      <w:r>
        <w:t>funds supplement a State's CTE investment, Perkins V requires each State to annually demonstrate</w:t>
      </w:r>
      <w:r w:rsidR="00193878">
        <w:t xml:space="preserve"> </w:t>
      </w:r>
      <w:r>
        <w:t>and document that they have maintained its investment of State</w:t>
      </w:r>
      <w:r w:rsidR="00193878">
        <w:t xml:space="preserve"> </w:t>
      </w:r>
      <w:r>
        <w:t xml:space="preserve">CTE funds from year to year. </w:t>
      </w:r>
    </w:p>
    <w:p w14:paraId="14340200" w14:textId="77777777" w:rsidR="00BF7D93" w:rsidRDefault="00BF7D93" w:rsidP="00A66E4F"/>
    <w:p w14:paraId="5032F844" w14:textId="70B83818" w:rsidR="00A66E4F" w:rsidRDefault="00A66E4F" w:rsidP="00A66E4F">
      <w:r>
        <w:t>As a starting point, under the newly reauthorized Perkins V statute, Congress enables States to establish a baseline level for the first fiscal</w:t>
      </w:r>
      <w:r w:rsidR="00BF7D93">
        <w:t xml:space="preserve"> </w:t>
      </w:r>
      <w:r>
        <w:t>year of the Act, which is FY 2019-- beginning on July 1, 2019.</w:t>
      </w:r>
      <w:r w:rsidR="00BF7D93">
        <w:t xml:space="preserve"> </w:t>
      </w:r>
      <w:r>
        <w:t>This level will then serve as a basis for the State's MOE computation</w:t>
      </w:r>
      <w:r w:rsidR="00BF7D93">
        <w:t xml:space="preserve"> </w:t>
      </w:r>
      <w:r>
        <w:t>under Perkins V moving forward. Because the Perkins V</w:t>
      </w:r>
      <w:r w:rsidR="00BF7D93">
        <w:t xml:space="preserve"> </w:t>
      </w:r>
      <w:r>
        <w:t>statute requires financial consequences if a State fails to meet its MOE, it is imperative that States have accurate and verifiable baseline level for FY 2019.</w:t>
      </w:r>
      <w:r w:rsidR="00BF7D93">
        <w:t xml:space="preserve"> </w:t>
      </w:r>
      <w:r>
        <w:t xml:space="preserve">And hence the purpose of this webinar. </w:t>
      </w:r>
    </w:p>
    <w:p w14:paraId="4E6B3054" w14:textId="77777777" w:rsidR="00A66E4F" w:rsidRDefault="00A66E4F" w:rsidP="00A66E4F"/>
    <w:p w14:paraId="5592BE59" w14:textId="77777777" w:rsidR="00BF7D93" w:rsidRDefault="00A66E4F" w:rsidP="00A66E4F">
      <w:r>
        <w:t>As we review the State's Perkins V Plan that just came in</w:t>
      </w:r>
      <w:r w:rsidR="00BF7D93">
        <w:t xml:space="preserve"> </w:t>
      </w:r>
      <w:r>
        <w:t>this past April, we noticed inconsistencies with the information contained in those same State's one-year transition plan, submitted</w:t>
      </w:r>
      <w:r w:rsidR="00BF7D93">
        <w:t xml:space="preserve"> </w:t>
      </w:r>
      <w:r>
        <w:t>one year before. We wanted to make sure that each State understands</w:t>
      </w:r>
      <w:r w:rsidR="00BF7D93">
        <w:t xml:space="preserve"> </w:t>
      </w:r>
      <w:r>
        <w:t>the MOE provisions and baseline setting expectation</w:t>
      </w:r>
      <w:r w:rsidR="00BF7D93">
        <w:t xml:space="preserve"> </w:t>
      </w:r>
      <w:r>
        <w:t>of Perkins V, and has the opportunity to do</w:t>
      </w:r>
      <w:r w:rsidR="00BF7D93">
        <w:t xml:space="preserve"> </w:t>
      </w:r>
      <w:r>
        <w:t>one final review that their FY 2019 MOE</w:t>
      </w:r>
      <w:r w:rsidR="00BF7D93">
        <w:t xml:space="preserve"> </w:t>
      </w:r>
      <w:r>
        <w:t xml:space="preserve">baseline is accurate. </w:t>
      </w:r>
    </w:p>
    <w:p w14:paraId="229DE058" w14:textId="77777777" w:rsidR="00BF7D93" w:rsidRDefault="00BF7D93" w:rsidP="00A66E4F"/>
    <w:p w14:paraId="3628D415" w14:textId="480EF7E3" w:rsidR="00A66E4F" w:rsidRDefault="00A66E4F" w:rsidP="00A66E4F">
      <w:r>
        <w:t>We understand that</w:t>
      </w:r>
      <w:r w:rsidR="00BF7D93">
        <w:t xml:space="preserve"> </w:t>
      </w:r>
      <w:r>
        <w:t>there are many new State staff on this webinar who may be unfamiliar with their State's MOE under Perkins V. We plan to provide</w:t>
      </w:r>
      <w:r w:rsidR="00BF7D93">
        <w:t xml:space="preserve"> </w:t>
      </w:r>
      <w:r>
        <w:t>multiple opportunities during this session for you to ask questions. Please take the opportunity to do so. At the same time, I want to note</w:t>
      </w:r>
      <w:r w:rsidR="00BF7D93">
        <w:t xml:space="preserve"> </w:t>
      </w:r>
      <w:r>
        <w:t>that we will not be delving into deeply the mechanics of how the Department calculates whether a State has met its MOE.</w:t>
      </w:r>
      <w:r w:rsidR="00422AFC">
        <w:t xml:space="preserve"> </w:t>
      </w:r>
      <w:r>
        <w:t>We may hold a separate webinar to cover that information</w:t>
      </w:r>
      <w:r w:rsidR="00422AFC">
        <w:t xml:space="preserve"> </w:t>
      </w:r>
      <w:r>
        <w:t xml:space="preserve">if need be. </w:t>
      </w:r>
    </w:p>
    <w:p w14:paraId="575D0591" w14:textId="77777777" w:rsidR="00A66E4F" w:rsidRDefault="00A66E4F" w:rsidP="00A66E4F"/>
    <w:p w14:paraId="72849ACF" w14:textId="307AC7D3" w:rsidR="00A66E4F" w:rsidRDefault="00A66E4F" w:rsidP="00A66E4F">
      <w:r>
        <w:lastRenderedPageBreak/>
        <w:t>With that, I am pleased to turn the session over to Andy Johnson.</w:t>
      </w:r>
      <w:r w:rsidR="00422AFC">
        <w:t xml:space="preserve"> </w:t>
      </w:r>
      <w:r>
        <w:t>Andy is an Education Program Specialist in DATE, and he</w:t>
      </w:r>
      <w:r w:rsidR="00422AFC">
        <w:t xml:space="preserve"> </w:t>
      </w:r>
      <w:r>
        <w:t>serves as the Perkins Regional Coordinator for the Central Southern Region.</w:t>
      </w:r>
      <w:r w:rsidR="00422AFC">
        <w:t xml:space="preserve"> </w:t>
      </w:r>
      <w:r>
        <w:t>That said, as I said in the beginning, Andy is our resident</w:t>
      </w:r>
      <w:r w:rsidR="00422AFC">
        <w:t xml:space="preserve"> </w:t>
      </w:r>
      <w:r>
        <w:t>fiscal expert and so I think that most States have probably talked</w:t>
      </w:r>
      <w:r w:rsidR="00422AFC">
        <w:t xml:space="preserve"> </w:t>
      </w:r>
      <w:r>
        <w:t>to Andy many times over the past couple months,</w:t>
      </w:r>
      <w:r w:rsidR="00422AFC">
        <w:t xml:space="preserve"> </w:t>
      </w:r>
      <w:r>
        <w:t>especially putting in the new plan. With that, I am going to turn it over to Andy.</w:t>
      </w:r>
    </w:p>
    <w:p w14:paraId="40D05CCF" w14:textId="77777777" w:rsidR="00422AFC" w:rsidRDefault="00422AFC" w:rsidP="00A66E4F"/>
    <w:p w14:paraId="5A010044" w14:textId="77777777" w:rsidR="00422AFC" w:rsidRDefault="00A66E4F" w:rsidP="00A66E4F">
      <w:r>
        <w:t xml:space="preserve">Andrew Johnson: </w:t>
      </w:r>
    </w:p>
    <w:p w14:paraId="03A5581A" w14:textId="273B2BE6" w:rsidR="00A66E4F" w:rsidRDefault="00A66E4F" w:rsidP="00A66E4F">
      <w:r>
        <w:t>Good morning everybody! Good afternoon everybody!</w:t>
      </w:r>
      <w:r w:rsidR="00422AFC">
        <w:t xml:space="preserve"> </w:t>
      </w:r>
      <w:r>
        <w:t>As I was glancing at the chat room where people are from, I know I have people</w:t>
      </w:r>
      <w:r w:rsidR="00422AFC">
        <w:t xml:space="preserve"> </w:t>
      </w:r>
      <w:r>
        <w:t>who are coming to us from Hawaii, which means it's pretty early in the morning, to the east coast-- Massachusetts I saw pop up there</w:t>
      </w:r>
      <w:r w:rsidR="00422AFC">
        <w:t xml:space="preserve">, </w:t>
      </w:r>
      <w:r>
        <w:t>and I saw Florida, I'm not sure about Puerto Rico, but I just want to give greetings to everybody. I wish we could all be in a ballroom right now, somewhere in Washington</w:t>
      </w:r>
      <w:r w:rsidR="00422AFC">
        <w:t xml:space="preserve"> </w:t>
      </w:r>
      <w:r>
        <w:t>or another part of the U.S., you know, meeting together, seeing</w:t>
      </w:r>
      <w:r w:rsidR="00422AFC">
        <w:t xml:space="preserve"> </w:t>
      </w:r>
      <w:r>
        <w:t>each other face to face. We just all got to hope and pray as soon as possible</w:t>
      </w:r>
      <w:r w:rsidR="00422AFC">
        <w:t xml:space="preserve"> </w:t>
      </w:r>
      <w:r>
        <w:t>that we'll have a vaccine for COVID-19 and we can all return together</w:t>
      </w:r>
      <w:r w:rsidR="00422AFC">
        <w:t xml:space="preserve"> </w:t>
      </w:r>
      <w:r>
        <w:t>to discuss all of these relevant issues that we tackle when implementing the Perkins legislation. And that's my goal.</w:t>
      </w:r>
    </w:p>
    <w:p w14:paraId="79317EA3" w14:textId="77777777" w:rsidR="00A66E4F" w:rsidRDefault="00A66E4F" w:rsidP="00A66E4F"/>
    <w:p w14:paraId="76C58EBC" w14:textId="6EF88349" w:rsidR="00A66E4F" w:rsidRDefault="00A66E4F" w:rsidP="00A66E4F">
      <w:r>
        <w:t>You know, I'm a Perkins Regional Coordinator, but I'm also the fiscal person for Perkins.</w:t>
      </w:r>
      <w:r w:rsidR="00422AFC">
        <w:t xml:space="preserve"> </w:t>
      </w:r>
      <w:r>
        <w:t>I've worked with a lot of you. People I haven't worked with, I look forward to working with you in the future, on relevant and salient issues</w:t>
      </w:r>
      <w:r w:rsidR="00422AFC">
        <w:t xml:space="preserve"> </w:t>
      </w:r>
      <w:r>
        <w:t>to implementing Perkins in the fiscal realm. I know at the front-- I just want to say, I know right now, with COVID-19</w:t>
      </w:r>
      <w:r w:rsidR="00422AFC">
        <w:t xml:space="preserve"> </w:t>
      </w:r>
      <w:r>
        <w:t>that there is a lot of States are facing a lot of challenging</w:t>
      </w:r>
      <w:r w:rsidR="00422AFC">
        <w:t xml:space="preserve"> </w:t>
      </w:r>
      <w:r>
        <w:t>financial situations in regards to your revenue and your budget</w:t>
      </w:r>
      <w:r w:rsidR="00422AFC">
        <w:t xml:space="preserve"> </w:t>
      </w:r>
      <w:r>
        <w:t xml:space="preserve">and we hear you, we know this is taking place, we're going to work collegially with you in the future to work through these issues as they arrive. </w:t>
      </w:r>
    </w:p>
    <w:p w14:paraId="1401CC78" w14:textId="77777777" w:rsidR="00A66E4F" w:rsidRDefault="00A66E4F" w:rsidP="00A66E4F"/>
    <w:p w14:paraId="6C201D25" w14:textId="5BBD52DE" w:rsidR="00A66E4F" w:rsidRDefault="00A66E4F" w:rsidP="00A66E4F">
      <w:r>
        <w:t>I basically want to talk to you about the</w:t>
      </w:r>
      <w:r w:rsidR="00422AFC">
        <w:t xml:space="preserve"> </w:t>
      </w:r>
      <w:r>
        <w:t>scope of two things I would like to go over during the Q&amp;As today:</w:t>
      </w:r>
      <w:r w:rsidR="00422AFC">
        <w:t xml:space="preserve"> O</w:t>
      </w:r>
      <w:r>
        <w:t>ne, because it's a rare opportunity for me to talk with so many people at the same time and to lay out a message</w:t>
      </w:r>
      <w:r w:rsidR="00422AFC">
        <w:t xml:space="preserve"> </w:t>
      </w:r>
      <w:r>
        <w:t>at the same time-- I do a lot of this, as Sharon said, in 1-on-1 phone</w:t>
      </w:r>
      <w:r w:rsidR="00422AFC">
        <w:t xml:space="preserve"> </w:t>
      </w:r>
      <w:r>
        <w:t>calls with States, so this is a great opportunity for me to pass along</w:t>
      </w:r>
      <w:r w:rsidR="00422AFC">
        <w:t xml:space="preserve"> </w:t>
      </w:r>
      <w:r>
        <w:t>some of this information. The first thing, I want to talk about is the broad parameters of what exactly is Maintenance of Effort-- the provisions of Maintenance of Effort; and the second one</w:t>
      </w:r>
      <w:r w:rsidR="007A2392">
        <w:t xml:space="preserve"> </w:t>
      </w:r>
      <w:r>
        <w:t>as Sharon mentioned, a new provision in Perkins, called the MOE Baseline. So, those are the two key areas in scope.</w:t>
      </w:r>
      <w:r w:rsidR="007A2392">
        <w:t xml:space="preserve"> </w:t>
      </w:r>
      <w:r>
        <w:t>I'm a quick talker! I'll do my best to talk as slowly as possible. And with that, if we could</w:t>
      </w:r>
      <w:r w:rsidR="007A2392">
        <w:t xml:space="preserve"> </w:t>
      </w:r>
      <w:r>
        <w:t xml:space="preserve">move to the next slide, please. </w:t>
      </w:r>
    </w:p>
    <w:p w14:paraId="270B1672" w14:textId="77777777" w:rsidR="00A66E4F" w:rsidRDefault="00A66E4F" w:rsidP="00A66E4F"/>
    <w:p w14:paraId="22C9532D" w14:textId="0B74EEDE" w:rsidR="00A66E4F" w:rsidRDefault="00A66E4F" w:rsidP="00A66E4F">
      <w:r>
        <w:t>Maintenance of Effort is located</w:t>
      </w:r>
      <w:r w:rsidR="007A2392">
        <w:t xml:space="preserve"> </w:t>
      </w:r>
      <w:r>
        <w:t>in Section 211(b)(1)(A)</w:t>
      </w:r>
      <w:r w:rsidR="007A2392">
        <w:t xml:space="preserve"> </w:t>
      </w:r>
      <w:r>
        <w:t>and it lays out the basic parameters of</w:t>
      </w:r>
      <w:r w:rsidR="007A2392">
        <w:t xml:space="preserve"> </w:t>
      </w:r>
      <w:r>
        <w:t>the requirements for basically States</w:t>
      </w:r>
      <w:r w:rsidR="007A2392">
        <w:t xml:space="preserve"> </w:t>
      </w:r>
      <w:r>
        <w:t>using non-federal resources for career and technical education</w:t>
      </w:r>
      <w:r w:rsidR="007A2392">
        <w:t xml:space="preserve"> </w:t>
      </w:r>
      <w:r>
        <w:t>and in sub-section A it talks about</w:t>
      </w:r>
      <w:r w:rsidR="007A2392">
        <w:t xml:space="preserve"> </w:t>
      </w:r>
      <w:r>
        <w:t>the State has an obligation to meet effort</w:t>
      </w:r>
      <w:r w:rsidR="007A2392">
        <w:t xml:space="preserve"> </w:t>
      </w:r>
      <w:r>
        <w:t>on a per-student or an aggregate basis, preparing</w:t>
      </w:r>
      <w:r w:rsidR="007A2392">
        <w:t xml:space="preserve"> </w:t>
      </w:r>
      <w:r>
        <w:t>one year to the next. So, for example, and I put</w:t>
      </w:r>
      <w:r w:rsidR="007A2392">
        <w:t xml:space="preserve"> </w:t>
      </w:r>
      <w:r>
        <w:t>everything in paren</w:t>
      </w:r>
      <w:r w:rsidR="007A2392">
        <w:t>thesi</w:t>
      </w:r>
      <w:r>
        <w:t>s because, as I will joke with my fiscal counterpart</w:t>
      </w:r>
      <w:r w:rsidR="007A2392">
        <w:t xml:space="preserve">, </w:t>
      </w:r>
      <w:r>
        <w:t>we all call fiscal years different things. But for my example below</w:t>
      </w:r>
      <w:r w:rsidR="007A2392">
        <w:t xml:space="preserve"> </w:t>
      </w:r>
      <w:r>
        <w:t>in order to meet effort in State FY 2020</w:t>
      </w:r>
      <w:r w:rsidR="007A2392">
        <w:t xml:space="preserve"> </w:t>
      </w:r>
      <w:r>
        <w:t>which, I know a lot of States call FY 2021</w:t>
      </w:r>
      <w:r w:rsidR="007A2392">
        <w:t xml:space="preserve"> </w:t>
      </w:r>
      <w:r>
        <w:t>7/1/20 - 6/30/21</w:t>
      </w:r>
      <w:r w:rsidR="007A2392">
        <w:t xml:space="preserve"> </w:t>
      </w:r>
      <w:r>
        <w:t>the level of effort in State Fiscal Year 19</w:t>
      </w:r>
      <w:r w:rsidR="007A2392">
        <w:t xml:space="preserve"> </w:t>
      </w:r>
      <w:r>
        <w:t>would need to be at least equal to or greater than</w:t>
      </w:r>
      <w:r w:rsidR="007A2392">
        <w:t xml:space="preserve"> </w:t>
      </w:r>
      <w:r>
        <w:t xml:space="preserve">the level of effort in State Fiscal Year 2018. </w:t>
      </w:r>
    </w:p>
    <w:p w14:paraId="2088A9C2" w14:textId="77777777" w:rsidR="00A66E4F" w:rsidRDefault="00A66E4F" w:rsidP="00A66E4F"/>
    <w:p w14:paraId="12EAE63B" w14:textId="1B9F13A3" w:rsidR="00A66E4F" w:rsidRDefault="00A66E4F" w:rsidP="00A66E4F">
      <w:r>
        <w:lastRenderedPageBreak/>
        <w:t>Which is the preceding year. Those are the basic core requirements. Next please.</w:t>
      </w:r>
    </w:p>
    <w:p w14:paraId="588F17A2" w14:textId="77777777" w:rsidR="00A66E4F" w:rsidRDefault="00A66E4F" w:rsidP="00A66E4F"/>
    <w:p w14:paraId="0272F476" w14:textId="08917602" w:rsidR="00A66E4F" w:rsidRDefault="00A66E4F" w:rsidP="00A66E4F">
      <w:r>
        <w:t>And as I mentioned, there are two ways to calculate effort. There are aggregate expenditures. And what our office, what we consider to be aggregate expenditures are state-level funds</w:t>
      </w:r>
      <w:r w:rsidR="007A2392">
        <w:t xml:space="preserve"> </w:t>
      </w:r>
      <w:r>
        <w:t>that have been appropriated by your legislature that are specifically earmarked for an</w:t>
      </w:r>
      <w:r w:rsidR="00B25E99">
        <w:t>d</w:t>
      </w:r>
      <w:r>
        <w:t xml:space="preserve"> expended on activities related</w:t>
      </w:r>
      <w:r w:rsidR="007A2392">
        <w:t xml:space="preserve"> </w:t>
      </w:r>
      <w:r>
        <w:t>to career and technical education. And we also</w:t>
      </w:r>
      <w:r w:rsidR="007A2392">
        <w:t xml:space="preserve"> </w:t>
      </w:r>
      <w:r>
        <w:t>consider as part of that, your Administrative Match, which is located</w:t>
      </w:r>
      <w:r w:rsidR="007A2392">
        <w:t xml:space="preserve"> </w:t>
      </w:r>
      <w:r>
        <w:t>in Section 112(b) of Perkins V. Now I have to say</w:t>
      </w:r>
      <w:r w:rsidR="007A2392">
        <w:t xml:space="preserve"> </w:t>
      </w:r>
      <w:r>
        <w:t>for this, my experience is not all States are created equal with regard</w:t>
      </w:r>
      <w:r w:rsidR="007A2392">
        <w:t xml:space="preserve"> </w:t>
      </w:r>
      <w:r>
        <w:t>to maintenance of effort. Every state has a match</w:t>
      </w:r>
      <w:r w:rsidR="007A2392">
        <w:t xml:space="preserve"> </w:t>
      </w:r>
      <w:r>
        <w:t>administrative match-- that's always going to be included in every state's computation. But some States do not have any or very limited categorical funds for career and technical education.</w:t>
      </w:r>
      <w:r w:rsidR="007A2392">
        <w:t xml:space="preserve"> </w:t>
      </w:r>
      <w:r>
        <w:t>Some States operate under a--what we call--a block grant, foundation grant, type of system</w:t>
      </w:r>
      <w:r w:rsidR="00B25E99">
        <w:t xml:space="preserve"> </w:t>
      </w:r>
      <w:r>
        <w:t>where the legislation appropriates the money to the colleges</w:t>
      </w:r>
      <w:r w:rsidR="00B25E99">
        <w:t xml:space="preserve"> </w:t>
      </w:r>
      <w:r>
        <w:t>and or the school districts and they have discretion in how they utilize those funds. They can spend</w:t>
      </w:r>
      <w:r w:rsidR="00B25E99">
        <w:t xml:space="preserve"> </w:t>
      </w:r>
      <w:r>
        <w:t>them on academic ed, bilingual ed, career and technical education, and while there will be funds undoubtedly expended on career and technical education the State really doesn't control the decisions made at the local level, therefore those types of activities we consider local in nature and not to be included in the MOE system.</w:t>
      </w:r>
    </w:p>
    <w:p w14:paraId="0F190EBD" w14:textId="77777777" w:rsidR="00A66E4F" w:rsidRDefault="00A66E4F" w:rsidP="00A66E4F"/>
    <w:p w14:paraId="19FD9213" w14:textId="4F68D523" w:rsidR="00A66E4F" w:rsidRDefault="00A66E4F" w:rsidP="00A66E4F">
      <w:r>
        <w:t xml:space="preserve">Then we have States that have multiple levels of categorical funds, where they can be ad-hoc, </w:t>
      </w:r>
    </w:p>
    <w:p w14:paraId="70FD5C25" w14:textId="423E22F3" w:rsidR="00A66E4F" w:rsidRDefault="00A66E4F" w:rsidP="00A66E4F">
      <w:r>
        <w:t>earmarked... they can be new</w:t>
      </w:r>
      <w:r w:rsidR="00B25E99">
        <w:t xml:space="preserve"> </w:t>
      </w:r>
      <w:r>
        <w:t>type of activities that are very focused on certain career and technical education</w:t>
      </w:r>
      <w:r w:rsidR="00B25E99">
        <w:t xml:space="preserve"> </w:t>
      </w:r>
      <w:r>
        <w:t>activities, or they can be more general in nature, like</w:t>
      </w:r>
      <w:r w:rsidR="00B25E99">
        <w:t xml:space="preserve"> </w:t>
      </w:r>
      <w:r>
        <w:t>for career and technical education equipment at community colleges, per-say.</w:t>
      </w:r>
      <w:r w:rsidR="00B25E99">
        <w:t xml:space="preserve"> </w:t>
      </w:r>
      <w:r>
        <w:t>Or, but then there are also systems</w:t>
      </w:r>
      <w:r w:rsidR="00B25E99">
        <w:t xml:space="preserve"> </w:t>
      </w:r>
      <w:r>
        <w:t>and I know this takes place in some States with Technical College Systems, like the State of Georgia, where they have Technical Colleges where basically money that is appropriated and expended by the Legislature for career and technical education for the Georgia Technical College System, well by definition that is a system promoting career and technical education. That is at its core mission. And so basically a majority or almost all</w:t>
      </w:r>
      <w:r w:rsidR="00B25E99">
        <w:t xml:space="preserve"> </w:t>
      </w:r>
      <w:r>
        <w:t>of these funds, an argument could be made, will be used for the computation</w:t>
      </w:r>
      <w:r w:rsidR="00B25E99">
        <w:t xml:space="preserve"> </w:t>
      </w:r>
      <w:r>
        <w:t xml:space="preserve">of career and technical education included. </w:t>
      </w:r>
    </w:p>
    <w:p w14:paraId="42C4DD0B" w14:textId="77777777" w:rsidR="00A66E4F" w:rsidRDefault="00A66E4F" w:rsidP="00A66E4F"/>
    <w:p w14:paraId="5A572E43" w14:textId="77777777" w:rsidR="00B25E99" w:rsidRDefault="00A66E4F" w:rsidP="00A66E4F">
      <w:r>
        <w:t>And then we also have the per-student expenditures methodology. This is another alternative form to calculate MOE, and I sort of like to advise States when I consult with them 1-on-1</w:t>
      </w:r>
      <w:r w:rsidR="00B25E99">
        <w:t xml:space="preserve"> </w:t>
      </w:r>
      <w:r>
        <w:t>that this is sort of a back-up for you. If, for some reason, from one year to the next, you fail to meet effort on an aggregate basis, there's always the ability to explore the per-student basis. Now, as many of you old timers</w:t>
      </w:r>
      <w:r w:rsidR="00B25E99">
        <w:t xml:space="preserve"> </w:t>
      </w:r>
      <w:r>
        <w:t xml:space="preserve">now and some of you </w:t>
      </w:r>
      <w:proofErr w:type="spellStart"/>
      <w:r>
        <w:t>new</w:t>
      </w:r>
      <w:proofErr w:type="spellEnd"/>
      <w:r>
        <w:t xml:space="preserve"> people do not, we have not really had</w:t>
      </w:r>
      <w:r w:rsidR="00B25E99">
        <w:t xml:space="preserve"> </w:t>
      </w:r>
      <w:r>
        <w:t>regulations, detailed regulations, that go along side by side with Perkins since Perkins II. And I would probably argue Perkins II did not specifically address this, so</w:t>
      </w:r>
      <w:r w:rsidR="00B25E99">
        <w:t xml:space="preserve"> </w:t>
      </w:r>
      <w:r>
        <w:t>how do we make the per-student calculation work?</w:t>
      </w:r>
      <w:r w:rsidR="00B25E99">
        <w:t xml:space="preserve"> </w:t>
      </w:r>
      <w:r>
        <w:t xml:space="preserve">And that's what I wanted to go over here. The denominator, the way that our office has interpreted the denominator for the computation will be basically the aggregate expenditures that you have methodology. </w:t>
      </w:r>
    </w:p>
    <w:p w14:paraId="75C26716" w14:textId="77777777" w:rsidR="00B25E99" w:rsidRDefault="00B25E99" w:rsidP="00A66E4F"/>
    <w:p w14:paraId="210B100C" w14:textId="679B0CC0" w:rsidR="00A66E4F" w:rsidRDefault="00A66E4F" w:rsidP="00A66E4F">
      <w:r>
        <w:t>Now the numerator, we've allowed for some flexibility here. The key is consistency, that when you're comparing from one year to the next-- some States will use CTE concentrators that you report in your performance data to us. Some States</w:t>
      </w:r>
      <w:r w:rsidR="00B25E99">
        <w:t xml:space="preserve"> </w:t>
      </w:r>
      <w:r>
        <w:t xml:space="preserve">will use CTE participants, some States will </w:t>
      </w:r>
      <w:r>
        <w:lastRenderedPageBreak/>
        <w:t>use CTE enrollment counts. I would argue as long as they're consistently applied, you're comparing apples</w:t>
      </w:r>
      <w:r w:rsidR="00B25E99">
        <w:t xml:space="preserve"> </w:t>
      </w:r>
      <w:r>
        <w:t>to apples, or oranges to oranges, you're ok on that methodology. These all, all these methodologies will be explained in policies which I'll talk about a little later. And then, there is a slight revision</w:t>
      </w:r>
      <w:r w:rsidR="00B25E99">
        <w:t xml:space="preserve"> </w:t>
      </w:r>
      <w:r>
        <w:t>as you look at my third bullet point, exclusions to the computation. This is at the request of the State. So,</w:t>
      </w:r>
      <w:r w:rsidR="00B25E99">
        <w:t xml:space="preserve"> </w:t>
      </w:r>
      <w:r>
        <w:t>competitive or incentive-based programs, capital expenditures, special one-time project costs, costs of pilot programs</w:t>
      </w:r>
      <w:r w:rsidR="00B25E99">
        <w:t xml:space="preserve"> </w:t>
      </w:r>
      <w:r>
        <w:t xml:space="preserve">and tuition. These, in the past, these were excluded by the definition of the statute. Now the State, if they wish, can include those in the computation if you believe they're going to be long-standing, safe, and reliable methods to compute-- but, if you do not, you can request and place that in your State plan in your policies and procedures and exclude those and they will be excluded from the computation. Next slide please. </w:t>
      </w:r>
    </w:p>
    <w:p w14:paraId="40735561" w14:textId="77777777" w:rsidR="00A66E4F" w:rsidRDefault="00A66E4F" w:rsidP="00A66E4F"/>
    <w:p w14:paraId="51287137" w14:textId="3ECC21A0" w:rsidR="00A66E4F" w:rsidRDefault="00A66E4F" w:rsidP="00A66E4F">
      <w:r>
        <w:t>And now I want to go over briefly</w:t>
      </w:r>
      <w:r w:rsidR="00B25E99">
        <w:t xml:space="preserve"> </w:t>
      </w:r>
      <w:r>
        <w:t>some general principles, and some of these are a little redundant, and I've talked about already, but the key for Maintenance of Effort</w:t>
      </w:r>
      <w:r w:rsidR="003851EF">
        <w:t xml:space="preserve"> </w:t>
      </w:r>
      <w:r>
        <w:t>it has to be consistently calculated from year to year.</w:t>
      </w:r>
      <w:r w:rsidR="003851EF">
        <w:t xml:space="preserve"> </w:t>
      </w:r>
      <w:r>
        <w:t xml:space="preserve">Including state-level costs, as I mentioned earlier that meet the definition of career and technical education including the State administrative match. </w:t>
      </w:r>
      <w:r w:rsidR="003851EF">
        <w:t xml:space="preserve"> </w:t>
      </w:r>
      <w:r>
        <w:t>Of course, anything that you report needs to be maintained with supporting documentation, maintained at the State agency</w:t>
      </w:r>
      <w:r w:rsidR="003851EF">
        <w:t xml:space="preserve"> </w:t>
      </w:r>
      <w:r>
        <w:t xml:space="preserve">responsible for administering the Perkins. And </w:t>
      </w:r>
      <w:proofErr w:type="gramStart"/>
      <w:r>
        <w:t>of course</w:t>
      </w:r>
      <w:proofErr w:type="gramEnd"/>
      <w:r w:rsidR="003851EF">
        <w:t xml:space="preserve"> </w:t>
      </w:r>
      <w:r>
        <w:t>you always want to have good internal control processes</w:t>
      </w:r>
      <w:r w:rsidR="003851EF">
        <w:t xml:space="preserve"> </w:t>
      </w:r>
      <w:r>
        <w:t>to ensure that if you're doing a per-student basis, that</w:t>
      </w:r>
      <w:r w:rsidR="003851EF">
        <w:t xml:space="preserve"> </w:t>
      </w:r>
      <w:r>
        <w:t>the student enrollment data is accurate, especially if it is calculated on the per-student. And the studen</w:t>
      </w:r>
      <w:r w:rsidR="004C5D55">
        <w:t xml:space="preserve">t </w:t>
      </w:r>
      <w:r>
        <w:t xml:space="preserve">enrollment counts are not duplicated. </w:t>
      </w:r>
    </w:p>
    <w:p w14:paraId="178C1BE8" w14:textId="77777777" w:rsidR="00A66E4F" w:rsidRDefault="00A66E4F" w:rsidP="00A66E4F"/>
    <w:p w14:paraId="6CD9100D" w14:textId="0D834389" w:rsidR="00A66E4F" w:rsidRDefault="00A66E4F" w:rsidP="00A66E4F">
      <w:r>
        <w:t>So, that's my brief, broad overview of the general requirements of MOE</w:t>
      </w:r>
      <w:r w:rsidR="004C5D55">
        <w:t xml:space="preserve"> </w:t>
      </w:r>
      <w:r>
        <w:t>and before we go on to discuss Maintenance of Effort baseline</w:t>
      </w:r>
      <w:r w:rsidR="004C5D55">
        <w:t xml:space="preserve"> </w:t>
      </w:r>
      <w:r>
        <w:t>I would like to pause here and give the field an opportunity to present any questions to us regarding what I've gone over before we move to the next step. So</w:t>
      </w:r>
      <w:r w:rsidR="004C5D55">
        <w:t xml:space="preserve">, </w:t>
      </w:r>
      <w:r>
        <w:t>I'll pause here.</w:t>
      </w:r>
    </w:p>
    <w:p w14:paraId="5E49BF2D" w14:textId="77777777" w:rsidR="00A66E4F" w:rsidRDefault="00A66E4F" w:rsidP="00A66E4F"/>
    <w:p w14:paraId="7ACA376D" w14:textId="77777777" w:rsidR="004C5D55" w:rsidRDefault="00A66E4F" w:rsidP="00A66E4F">
      <w:r>
        <w:t xml:space="preserve">Sharon Miller: </w:t>
      </w:r>
    </w:p>
    <w:p w14:paraId="360154B9" w14:textId="02524803" w:rsidR="00A66E4F" w:rsidRDefault="00A66E4F" w:rsidP="00A66E4F">
      <w:r>
        <w:t>Andy, I noticed the only Q&amp;A we have here asking is there any anticipation of relief for States on our MOE share unforeseen during 2020-2021</w:t>
      </w:r>
      <w:r w:rsidR="004C5D55">
        <w:t>? A</w:t>
      </w:r>
      <w:r>
        <w:t>nd we'll let folks know at this point we have gotten</w:t>
      </w:r>
      <w:r w:rsidR="0022734B">
        <w:t xml:space="preserve"> </w:t>
      </w:r>
      <w:r>
        <w:t xml:space="preserve">that question from a lot of States-- very understandable-- and that we will very shortly be coming out with some information and addressing the Maintenance of Effort waiver </w:t>
      </w:r>
    </w:p>
    <w:p w14:paraId="1A343702" w14:textId="6BEB34D5" w:rsidR="00A66E4F" w:rsidRDefault="00A66E4F" w:rsidP="00A66E4F">
      <w:r>
        <w:t>authority that's in the legislation that provides for</w:t>
      </w:r>
      <w:r w:rsidR="0022734B">
        <w:t xml:space="preserve"> </w:t>
      </w:r>
      <w:r>
        <w:t>relief if there are unforeseen circumstances such as</w:t>
      </w:r>
      <w:r w:rsidR="0022734B">
        <w:t xml:space="preserve"> </w:t>
      </w:r>
      <w:r>
        <w:t xml:space="preserve">a COVID-19 pandemic. So, we'll be getting that out to you and working with everyone on that shortly. </w:t>
      </w:r>
    </w:p>
    <w:p w14:paraId="4E89855D" w14:textId="77777777" w:rsidR="0022734B" w:rsidRDefault="0022734B" w:rsidP="00A66E4F"/>
    <w:p w14:paraId="4C7BD0AB" w14:textId="3956B5CE" w:rsidR="00A66E4F" w:rsidRDefault="00A66E4F" w:rsidP="00A66E4F">
      <w:r>
        <w:t xml:space="preserve">And I didn't see anything else in the chat. </w:t>
      </w:r>
    </w:p>
    <w:p w14:paraId="4501005F" w14:textId="77777777" w:rsidR="00A66E4F" w:rsidRDefault="00A66E4F" w:rsidP="00A66E4F"/>
    <w:p w14:paraId="5A9555A6" w14:textId="77777777" w:rsidR="0022734B" w:rsidRDefault="00A66E4F" w:rsidP="00A66E4F">
      <w:r>
        <w:t xml:space="preserve">Andrew Johnson: </w:t>
      </w:r>
    </w:p>
    <w:p w14:paraId="16948374" w14:textId="0CCE1F59" w:rsidR="00A66E4F" w:rsidRDefault="00A66E4F" w:rsidP="00A66E4F">
      <w:r>
        <w:t>I hear a loud dog in the background!</w:t>
      </w:r>
    </w:p>
    <w:p w14:paraId="5A83BB4D" w14:textId="77777777" w:rsidR="00A66E4F" w:rsidRDefault="00A66E4F" w:rsidP="00A66E4F"/>
    <w:p w14:paraId="5CA87D7F" w14:textId="77777777" w:rsidR="0022734B" w:rsidRDefault="00A66E4F" w:rsidP="00A66E4F">
      <w:r>
        <w:t xml:space="preserve">Sharon Miller: </w:t>
      </w:r>
    </w:p>
    <w:p w14:paraId="59A05551" w14:textId="029D1051" w:rsidR="00A66E4F" w:rsidRDefault="00A66E4F" w:rsidP="00A66E4F">
      <w:r>
        <w:lastRenderedPageBreak/>
        <w:t xml:space="preserve">We also got another question. Will the PowerPoint be available after this session? Yes, Jonathan, and everyone else, we will make that available. </w:t>
      </w:r>
      <w:r w:rsidR="0022734B">
        <w:t xml:space="preserve"> </w:t>
      </w:r>
      <w:r>
        <w:t xml:space="preserve">And we'll make sure that everyone knows where it is on the PCRN. We'll get it out to everyone. </w:t>
      </w:r>
    </w:p>
    <w:p w14:paraId="76F5F63D" w14:textId="77777777" w:rsidR="00A66E4F" w:rsidRDefault="00A66E4F" w:rsidP="00A66E4F"/>
    <w:p w14:paraId="16CCCA11" w14:textId="77777777" w:rsidR="0022734B" w:rsidRDefault="00A66E4F" w:rsidP="00A66E4F">
      <w:r>
        <w:t xml:space="preserve">Andrew Johnson: </w:t>
      </w:r>
    </w:p>
    <w:p w14:paraId="5C475220" w14:textId="03A223C7" w:rsidR="00A66E4F" w:rsidRDefault="00A66E4F" w:rsidP="00A66E4F">
      <w:r>
        <w:t>Sharon, should I pause for a few more minutes? Of course, anybody in the future, if you don't have a question now but after the session's over and you think of a question, feel free</w:t>
      </w:r>
      <w:r w:rsidR="0022734B">
        <w:t xml:space="preserve"> </w:t>
      </w:r>
      <w:r>
        <w:t xml:space="preserve">to just shoot me an email at </w:t>
      </w:r>
      <w:hyperlink r:id="rId4" w:history="1">
        <w:r w:rsidR="0022734B" w:rsidRPr="00B70412">
          <w:rPr>
            <w:rStyle w:val="Hyperlink"/>
          </w:rPr>
          <w:t>Andrew.Johnson@ed.gov</w:t>
        </w:r>
      </w:hyperlink>
      <w:r>
        <w:t>.</w:t>
      </w:r>
      <w:r w:rsidR="0022734B">
        <w:t xml:space="preserve"> </w:t>
      </w:r>
      <w:r>
        <w:t>And I'll be happy to have a discussion with you at any time.</w:t>
      </w:r>
    </w:p>
    <w:p w14:paraId="3726868B" w14:textId="77777777" w:rsidR="00A66E4F" w:rsidRDefault="00A66E4F" w:rsidP="00A66E4F"/>
    <w:p w14:paraId="55D9177B" w14:textId="77777777" w:rsidR="00A66E4F" w:rsidRDefault="00A66E4F" w:rsidP="00A66E4F">
      <w:r>
        <w:t xml:space="preserve">Ok, I guess we'll move on. Cameron, next please. </w:t>
      </w:r>
    </w:p>
    <w:p w14:paraId="71C1C2CB" w14:textId="77777777" w:rsidR="0022734B" w:rsidRDefault="0022734B" w:rsidP="00A66E4F"/>
    <w:p w14:paraId="7EDA7AC0" w14:textId="0EC1174B" w:rsidR="00A66E4F" w:rsidRDefault="00A66E4F" w:rsidP="00A66E4F">
      <w:r>
        <w:t>Now, the second part of my presentation</w:t>
      </w:r>
      <w:r w:rsidR="0022734B">
        <w:t xml:space="preserve"> </w:t>
      </w:r>
      <w:r>
        <w:t>is a new provision in Perkins, called the State Baseline. It's located in Section 211(b)(1)(D)</w:t>
      </w:r>
      <w:r w:rsidR="00A3518C">
        <w:t xml:space="preserve"> </w:t>
      </w:r>
      <w:r>
        <w:t>of the Perkins V law. And, you've got the language here in front of you, I'm just going to focus on</w:t>
      </w:r>
      <w:r w:rsidR="00A3518C">
        <w:t xml:space="preserve"> </w:t>
      </w:r>
      <w:r>
        <w:t>the key phrases that I've sort of underlined here</w:t>
      </w:r>
      <w:r w:rsidR="00A3518C">
        <w:t xml:space="preserve"> </w:t>
      </w:r>
      <w:r>
        <w:t>it was a provision that basically can take effect in the first full fiscal year following the date of enactment</w:t>
      </w:r>
      <w:r w:rsidR="00A3518C">
        <w:t xml:space="preserve"> </w:t>
      </w:r>
      <w:r>
        <w:t xml:space="preserve">of the legislation. We determine the fiscal effort on an aggregate or per-student basis and then basically it talks in part in I and with regard to the State in the baseline year has the ability to continue using what they used in the previous year before the legislation took effect, or establish a new level of effort, which is not less than 95% of the State's fiscal effort per student. Next slide. </w:t>
      </w:r>
    </w:p>
    <w:p w14:paraId="1EA41E2C" w14:textId="77777777" w:rsidR="00A66E4F" w:rsidRDefault="00A66E4F" w:rsidP="00A66E4F"/>
    <w:p w14:paraId="74A015AE" w14:textId="2C3AF2CC" w:rsidR="00A66E4F" w:rsidRDefault="00A66E4F" w:rsidP="00A66E4F">
      <w:r>
        <w:t>So, before I go any further here</w:t>
      </w:r>
      <w:r w:rsidR="00A3518C">
        <w:t xml:space="preserve"> </w:t>
      </w:r>
      <w:r>
        <w:t>this is why I'm so happy to be able to talk to everybody all at onc</w:t>
      </w:r>
      <w:r w:rsidR="00A3518C">
        <w:t xml:space="preserve">e </w:t>
      </w:r>
      <w:r>
        <w:t>because when I was reviewing my States and some of the others, I tried to take a look at all the fiscal sections of the State plans, I had a lot of different answers with regard to what this provision meant. And this has given me an opportunity to explain the way that this office has interpreted the provision. Of course, this is something that could only be set once and it will be occurring during the first full year following the enactment of the Perkins law, which</w:t>
      </w:r>
      <w:r w:rsidR="00A3518C">
        <w:t xml:space="preserve"> </w:t>
      </w:r>
      <w:r>
        <w:t>for the purposes, we determine to be, State Fiscal Year 2019</w:t>
      </w:r>
      <w:r w:rsidR="00A3518C">
        <w:t xml:space="preserve"> </w:t>
      </w:r>
      <w:r>
        <w:t>most of you as I noted, call this the State Fiscal Year 20, so 7/1/19 - 6/30/20</w:t>
      </w:r>
      <w:r w:rsidR="00A3518C">
        <w:t xml:space="preserve">, </w:t>
      </w:r>
      <w:r>
        <w:t>is the year that you could reduce it. So, it must not be less than 95%</w:t>
      </w:r>
      <w:r w:rsidR="00A3518C">
        <w:t xml:space="preserve"> </w:t>
      </w:r>
      <w:r>
        <w:t>of the State's fiscal effort for the preceding State Fiscal Year 2018.</w:t>
      </w:r>
      <w:r w:rsidR="00A3518C">
        <w:t xml:space="preserve"> </w:t>
      </w:r>
      <w:r>
        <w:t>So, move on to the next slide, please?</w:t>
      </w:r>
    </w:p>
    <w:p w14:paraId="3C6CB863" w14:textId="77777777" w:rsidR="00A66E4F" w:rsidRDefault="00A66E4F" w:rsidP="00A66E4F"/>
    <w:p w14:paraId="7F19F071" w14:textId="0CACE300" w:rsidR="00A66E4F" w:rsidRDefault="00A66E4F" w:rsidP="00A66E4F">
      <w:r>
        <w:t>And I wanted to give a simple example as to how this works, because</w:t>
      </w:r>
      <w:r w:rsidR="00502E4D">
        <w:t xml:space="preserve"> </w:t>
      </w:r>
      <w:r>
        <w:t>you had an option to do it, you could maintain, but the key was</w:t>
      </w:r>
      <w:r w:rsidR="00502E4D">
        <w:t xml:space="preserve"> </w:t>
      </w:r>
      <w:r>
        <w:t>and that's why we really didn't have complete information-- the Transition plan--the State Fiscal Year 18 (7/1/18 - 6/30/19)</w:t>
      </w:r>
      <w:r w:rsidR="00502E4D">
        <w:t xml:space="preserve"> </w:t>
      </w:r>
      <w:r>
        <w:t>was the starting point. You had to know what</w:t>
      </w:r>
      <w:r w:rsidR="00502E4D">
        <w:t xml:space="preserve"> </w:t>
      </w:r>
      <w:r>
        <w:t>your aggregate expenditures were before you made a decision and this is a simple hypothetical scenario-- we have a State</w:t>
      </w:r>
      <w:r w:rsidR="00502E4D">
        <w:t xml:space="preserve"> </w:t>
      </w:r>
      <w:r>
        <w:t>for that year, the year before the baseline year had a million dollars.</w:t>
      </w:r>
      <w:r w:rsidR="00502E4D">
        <w:t xml:space="preserve"> </w:t>
      </w:r>
      <w:r>
        <w:t>So, let's say the State decides to reduce effort by 5%. They could now take</w:t>
      </w:r>
      <w:r w:rsidR="00502E4D">
        <w:t xml:space="preserve"> </w:t>
      </w:r>
      <w:r>
        <w:t xml:space="preserve">it down to $950,000. </w:t>
      </w:r>
    </w:p>
    <w:p w14:paraId="4810400F" w14:textId="77777777" w:rsidR="00502E4D" w:rsidRDefault="00502E4D" w:rsidP="00A66E4F"/>
    <w:p w14:paraId="21B10B91" w14:textId="2C8DA114" w:rsidR="00A66E4F" w:rsidRDefault="00A66E4F" w:rsidP="00A66E4F">
      <w:r>
        <w:t>Or a State could opt to maintain the same level</w:t>
      </w:r>
      <w:r w:rsidR="00502E4D">
        <w:t>—</w:t>
      </w:r>
      <w:r>
        <w:t>which</w:t>
      </w:r>
      <w:r w:rsidR="00502E4D">
        <w:t xml:space="preserve"> </w:t>
      </w:r>
      <w:r>
        <w:t>at this point they would stay at $1,000,000. If the State reduces it to $950,000</w:t>
      </w:r>
      <w:r w:rsidR="00502E4D">
        <w:t xml:space="preserve"> </w:t>
      </w:r>
      <w:r>
        <w:t>that becomes sort of what I like to call</w:t>
      </w:r>
      <w:r w:rsidR="00502E4D">
        <w:t xml:space="preserve"> </w:t>
      </w:r>
      <w:r>
        <w:t>your "official number." So, you may actually spend</w:t>
      </w:r>
      <w:r w:rsidR="00502E4D">
        <w:t xml:space="preserve"> </w:t>
      </w:r>
      <w:r>
        <w:t xml:space="preserve">more than that, but for the purposes of </w:t>
      </w:r>
      <w:r>
        <w:lastRenderedPageBreak/>
        <w:t>comparison, in State Fiscal Year 20 (7/1/20 - 6/30/21)</w:t>
      </w:r>
      <w:r w:rsidR="00502E4D">
        <w:t xml:space="preserve"> </w:t>
      </w:r>
      <w:r>
        <w:t>you will be evaluated for compliance against your "official number" of $950,000.</w:t>
      </w:r>
      <w:r w:rsidR="00502E4D">
        <w:t xml:space="preserve"> </w:t>
      </w:r>
      <w:r>
        <w:t>Not, what your actual</w:t>
      </w:r>
      <w:r w:rsidR="00502E4D">
        <w:t xml:space="preserve"> </w:t>
      </w:r>
      <w:r>
        <w:t>your number 18 may have</w:t>
      </w:r>
      <w:r w:rsidR="00502E4D">
        <w:t xml:space="preserve"> </w:t>
      </w:r>
      <w:r>
        <w:t>been $1 million you may have spent $1.2 million dollars in Fiscal Year 19</w:t>
      </w:r>
      <w:r w:rsidR="00502E4D">
        <w:t xml:space="preserve"> </w:t>
      </w:r>
      <w:r>
        <w:t>but your official number is $950,000. So, $950,000 in State Fiscal Year 20, if you're at</w:t>
      </w:r>
      <w:r w:rsidR="00502E4D">
        <w:t xml:space="preserve"> </w:t>
      </w:r>
      <w:r>
        <w:t>$950,000 or greater you're in compliance, even though in the previous year you spent more than</w:t>
      </w:r>
      <w:r w:rsidR="00502E4D">
        <w:t xml:space="preserve"> </w:t>
      </w:r>
      <w:r>
        <w:t>$1</w:t>
      </w:r>
      <w:r w:rsidR="00502E4D">
        <w:t xml:space="preserve"> million </w:t>
      </w:r>
      <w:r>
        <w:t>like $1.2 million. Typically</w:t>
      </w:r>
      <w:r w:rsidR="00502E4D">
        <w:t>,</w:t>
      </w:r>
      <w:r>
        <w:t xml:space="preserve"> if you invoke this provision you have two numbers for that year. Your official number, which will not be reported on your financials, but will be maintained in the State plan, and your actual numbers. And key issue to remember as your reducing this</w:t>
      </w:r>
      <w:r w:rsidR="00502E4D">
        <w:t xml:space="preserve"> </w:t>
      </w:r>
      <w:r>
        <w:t>you still are required to maintain the administrative match, so if you make whatever amount available for federal funds, up to 5% or less for your</w:t>
      </w:r>
      <w:r w:rsidR="00BB33BB">
        <w:t xml:space="preserve"> </w:t>
      </w:r>
      <w:r>
        <w:t>state administrative match, you must match on a dollar for dollar basis</w:t>
      </w:r>
      <w:r w:rsidR="00BB33BB">
        <w:t xml:space="preserve"> </w:t>
      </w:r>
      <w:r>
        <w:t>and for your administration you must also maintain your administrative hold harmless. So</w:t>
      </w:r>
      <w:r w:rsidR="00BB33BB">
        <w:t>,</w:t>
      </w:r>
      <w:r>
        <w:t xml:space="preserve"> I think where this is really coming into play</w:t>
      </w:r>
      <w:r w:rsidR="00BB33BB">
        <w:t xml:space="preserve"> </w:t>
      </w:r>
      <w:r>
        <w:t xml:space="preserve">is in regard to your programmatic dollars for your maintenance of effort. Next slide please. </w:t>
      </w:r>
    </w:p>
    <w:p w14:paraId="746046EB" w14:textId="77777777" w:rsidR="00BB33BB" w:rsidRDefault="00BB33BB" w:rsidP="00A66E4F"/>
    <w:p w14:paraId="43B4FAB3" w14:textId="77777777" w:rsidR="00BB33BB" w:rsidRDefault="00A66E4F" w:rsidP="00A66E4F">
      <w:r>
        <w:t>Ok, as we're all getting ready in a few months to submit the Consolidated Annual Report</w:t>
      </w:r>
      <w:r w:rsidR="00BB33BB">
        <w:t xml:space="preserve"> </w:t>
      </w:r>
      <w:r>
        <w:t>which contains your narrative, your performance data, enrollment data, and the financial status reports-- the interim and the final report. Traditionally, most States</w:t>
      </w:r>
      <w:r w:rsidR="00BB33BB">
        <w:t xml:space="preserve"> </w:t>
      </w:r>
      <w:r>
        <w:t>have submitted administrative match in the non-federal share</w:t>
      </w:r>
      <w:r w:rsidR="00BB33BB">
        <w:t xml:space="preserve"> </w:t>
      </w:r>
      <w:r>
        <w:t xml:space="preserve">of outlays in column 6 of this report. Now, per the instructions of the Consolidated Annual Report document, States will be required to report your </w:t>
      </w:r>
      <w:r w:rsidR="00BB33BB">
        <w:t>programmatic</w:t>
      </w:r>
      <w:r>
        <w:t xml:space="preserve"> expenditures. And you can see on this form where they would</w:t>
      </w:r>
      <w:r w:rsidR="00BB33BB">
        <w:t xml:space="preserve"> </w:t>
      </w:r>
      <w:r>
        <w:t xml:space="preserve">be located for the </w:t>
      </w:r>
      <w:r w:rsidR="00BB33BB">
        <w:t>programmatic</w:t>
      </w:r>
      <w:r>
        <w:t xml:space="preserve"> side and for the administrative side.</w:t>
      </w:r>
      <w:r w:rsidR="00BB33BB">
        <w:t xml:space="preserve"> </w:t>
      </w:r>
      <w:r>
        <w:t>And the administrative match side will be in the same column and in the same role as where it's traditionally been, and if you have</w:t>
      </w:r>
      <w:r w:rsidR="00BB33BB">
        <w:t xml:space="preserve"> programmatic</w:t>
      </w:r>
      <w:r>
        <w:t xml:space="preserve"> dollars, for the most part, they're going to be in the funds for local distribution section for non-federal.</w:t>
      </w:r>
      <w:r w:rsidR="00BB33BB">
        <w:t xml:space="preserve"> </w:t>
      </w:r>
    </w:p>
    <w:p w14:paraId="297EC8AA" w14:textId="77777777" w:rsidR="00BB33BB" w:rsidRDefault="00BB33BB" w:rsidP="00A66E4F"/>
    <w:p w14:paraId="79519ACA" w14:textId="14C3B86F" w:rsidR="00A66E4F" w:rsidRDefault="00A66E4F" w:rsidP="00A66E4F">
      <w:r>
        <w:t>Now, some States may have money that they sort of consider state-level money for leadership, then there's also the</w:t>
      </w:r>
      <w:r w:rsidR="00BB33BB">
        <w:t xml:space="preserve"> </w:t>
      </w:r>
      <w:r>
        <w:t>possibility that it can be reported in Row L</w:t>
      </w:r>
      <w:r w:rsidR="00BB33BB">
        <w:t xml:space="preserve"> </w:t>
      </w:r>
      <w:r>
        <w:t>for the subtotal funds for State Leadership. So, this will sort of be a tool for our office to get a handle on where States are at from year to year with regard to maintenance of effort for programmatic and administrative expenditures and basically the ways that our office looks to determine that a State has met compliance is primarily through</w:t>
      </w:r>
      <w:r w:rsidR="004E6598">
        <w:t xml:space="preserve"> </w:t>
      </w:r>
      <w:r>
        <w:t>Perkins monitoring visits to the States as they occur during for the Perkins V legislation. But the primary mechanism is through the single-state audit process. That is the main mechanism, the deep dive where the auditors come in for a selected State Fiscal Year and compare the preceding to the second preceding year, to ensure that you've met compliance with the Perkins legislation. Next slide, please?</w:t>
      </w:r>
    </w:p>
    <w:p w14:paraId="4AAC1D6F" w14:textId="77777777" w:rsidR="00A66E4F" w:rsidRDefault="00A66E4F" w:rsidP="00A66E4F"/>
    <w:p w14:paraId="385F017E" w14:textId="5C564ACE" w:rsidR="00A66E4F" w:rsidRDefault="00A66E4F" w:rsidP="00A66E4F">
      <w:r>
        <w:t>Ok.</w:t>
      </w:r>
      <w:r w:rsidR="004E6598">
        <w:t xml:space="preserve"> </w:t>
      </w:r>
      <w:r>
        <w:t>So, as I mentioned earlier, during the State plan</w:t>
      </w:r>
      <w:r w:rsidR="004E6598">
        <w:t xml:space="preserve"> </w:t>
      </w:r>
      <w:r>
        <w:t>review process, the full plan review process,</w:t>
      </w:r>
      <w:r w:rsidR="004E6598">
        <w:t xml:space="preserve"> </w:t>
      </w:r>
      <w:r>
        <w:t>we had to do quite a bit of follow up with some of the States</w:t>
      </w:r>
      <w:r w:rsidR="004E6598">
        <w:t xml:space="preserve"> </w:t>
      </w:r>
      <w:r>
        <w:t>to go back and get some clarification to ensure that the State was either maintaining</w:t>
      </w:r>
      <w:r w:rsidR="004E6598">
        <w:t xml:space="preserve"> </w:t>
      </w:r>
      <w:r>
        <w:t>was going to maintain their level of effort in the July 1, 2019 - June 30, 2020 year, or the State was going to reduce</w:t>
      </w:r>
      <w:r w:rsidR="004E6598">
        <w:t xml:space="preserve">. </w:t>
      </w:r>
      <w:r>
        <w:t>And, I've been in contact with some</w:t>
      </w:r>
      <w:r w:rsidR="004E6598">
        <w:t xml:space="preserve"> </w:t>
      </w:r>
      <w:r>
        <w:t>of the States as we tried to verify and validate that information, based on any information</w:t>
      </w:r>
      <w:r w:rsidR="004E6598">
        <w:t xml:space="preserve"> </w:t>
      </w:r>
      <w:r>
        <w:t>that I have presented to States today, if there is a need-- if you've decided to maintai</w:t>
      </w:r>
      <w:r w:rsidR="004E6598">
        <w:t xml:space="preserve">n </w:t>
      </w:r>
      <w:r>
        <w:t>but you know wish to go back and revisit</w:t>
      </w:r>
      <w:r w:rsidR="004E6598">
        <w:t xml:space="preserve"> </w:t>
      </w:r>
      <w:r>
        <w:t>that decision and reduce your level of effort, you need to contact our office</w:t>
      </w:r>
      <w:r w:rsidR="004E6598">
        <w:t xml:space="preserve"> </w:t>
      </w:r>
      <w:r>
        <w:t xml:space="preserve">and go into the system and make the revision. </w:t>
      </w:r>
    </w:p>
    <w:p w14:paraId="332D4A2C" w14:textId="051DA9BA" w:rsidR="00A66E4F" w:rsidRDefault="00A66E4F" w:rsidP="00A66E4F">
      <w:r>
        <w:lastRenderedPageBreak/>
        <w:t>But it's very important</w:t>
      </w:r>
      <w:r w:rsidR="004E6598">
        <w:t xml:space="preserve"> </w:t>
      </w:r>
      <w:r>
        <w:t>that you clearly document what</w:t>
      </w:r>
      <w:r w:rsidR="004E6598">
        <w:t xml:space="preserve"> </w:t>
      </w:r>
      <w:r>
        <w:t>your overall expenditures and your aggregate of per-student</w:t>
      </w:r>
      <w:r w:rsidR="004E6598">
        <w:t xml:space="preserve"> </w:t>
      </w:r>
      <w:r>
        <w:t>were for the 7/1/19-6/30/20 time period</w:t>
      </w:r>
      <w:r w:rsidR="004E6598">
        <w:t xml:space="preserve"> </w:t>
      </w:r>
      <w:r>
        <w:t xml:space="preserve">and if you're reducing it, let us know what your new figure, you </w:t>
      </w:r>
      <w:proofErr w:type="spellStart"/>
      <w:r>
        <w:t>new</w:t>
      </w:r>
      <w:proofErr w:type="spellEnd"/>
      <w:r>
        <w:t xml:space="preserve"> "official number" is for the 7/1/19-6/30/20 year--your baseline year. So, I've been in contact with</w:t>
      </w:r>
      <w:r w:rsidR="004E6598">
        <w:t xml:space="preserve"> </w:t>
      </w:r>
      <w:r>
        <w:t>and I received what I needed you still, as I noted, need to go into your Perkins plan, get with your Perkins Regional Coordinator, and make those revisions to your plan in the narrative section.</w:t>
      </w:r>
      <w:r w:rsidR="004E6598">
        <w:t xml:space="preserve"> </w:t>
      </w:r>
      <w:r>
        <w:t xml:space="preserve">So, that's all I have. </w:t>
      </w:r>
    </w:p>
    <w:p w14:paraId="6B8354B9" w14:textId="77777777" w:rsidR="00A66E4F" w:rsidRDefault="00A66E4F" w:rsidP="00A66E4F"/>
    <w:p w14:paraId="5CF49EF4" w14:textId="7A761A03" w:rsidR="00A66E4F" w:rsidRDefault="00A66E4F" w:rsidP="00A66E4F">
      <w:r>
        <w:t>I hope this presentation has been helpful for you. I'm now willing to take any calls on Maintenance of Effort baseline.</w:t>
      </w:r>
    </w:p>
    <w:p w14:paraId="2F82D979" w14:textId="77777777" w:rsidR="00A66E4F" w:rsidRDefault="00A66E4F" w:rsidP="00A66E4F"/>
    <w:p w14:paraId="2855E9E5" w14:textId="77777777" w:rsidR="004E6598" w:rsidRDefault="00A66E4F" w:rsidP="00A66E4F">
      <w:r>
        <w:t xml:space="preserve">Sharon Miller: </w:t>
      </w:r>
    </w:p>
    <w:p w14:paraId="1199CF94" w14:textId="501052DE" w:rsidR="00A66E4F" w:rsidRDefault="00A66E4F" w:rsidP="00A66E4F">
      <w:r>
        <w:t xml:space="preserve">We do have a couple of questions. The first one is </w:t>
      </w:r>
      <w:r w:rsidR="004E6598">
        <w:t>a</w:t>
      </w:r>
      <w:r>
        <w:t xml:space="preserve"> follow up, do you anticipate that a waiver will cover</w:t>
      </w:r>
      <w:r w:rsidR="004E6598">
        <w:t xml:space="preserve"> </w:t>
      </w:r>
      <w:r>
        <w:t>more than one year? I am concerned the budget issues will</w:t>
      </w:r>
      <w:r w:rsidR="004E6598">
        <w:t xml:space="preserve"> </w:t>
      </w:r>
      <w:r>
        <w:t>be longer term than one fiscal year. And again, we've heard that from a number of States, anticipating the MOE</w:t>
      </w:r>
      <w:r w:rsidR="004E6598">
        <w:t xml:space="preserve"> </w:t>
      </w:r>
      <w:r>
        <w:t>waivers would accommodat</w:t>
      </w:r>
      <w:r w:rsidR="004E6598">
        <w:t xml:space="preserve">e </w:t>
      </w:r>
      <w:r>
        <w:t>the amount of time that your State had that</w:t>
      </w:r>
      <w:r w:rsidR="004E6598">
        <w:t xml:space="preserve"> </w:t>
      </w:r>
      <w:r>
        <w:t xml:space="preserve">unforeseen circumstance. So, again, we'll get out some information on that. </w:t>
      </w:r>
    </w:p>
    <w:p w14:paraId="54BD1165" w14:textId="77777777" w:rsidR="00A66E4F" w:rsidRDefault="00A66E4F" w:rsidP="00A66E4F"/>
    <w:p w14:paraId="7E1E372E" w14:textId="77777777" w:rsidR="004E6598" w:rsidRDefault="00A66E4F" w:rsidP="00A66E4F">
      <w:r>
        <w:t>The second one, Andy for you, could you please say more</w:t>
      </w:r>
      <w:r w:rsidR="004E6598">
        <w:t xml:space="preserve"> </w:t>
      </w:r>
      <w:r>
        <w:t>about the difference between "Match" and "MOE"?</w:t>
      </w:r>
      <w:r w:rsidR="004E6598">
        <w:t xml:space="preserve"> </w:t>
      </w:r>
    </w:p>
    <w:p w14:paraId="4048A057" w14:textId="77777777" w:rsidR="004E6598" w:rsidRDefault="004E6598" w:rsidP="00A66E4F"/>
    <w:p w14:paraId="44820562" w14:textId="77777777" w:rsidR="004E6598" w:rsidRDefault="00A66E4F" w:rsidP="00A66E4F">
      <w:r>
        <w:t xml:space="preserve">Andrew Johnson: </w:t>
      </w:r>
    </w:p>
    <w:p w14:paraId="37DE595F" w14:textId="23628879" w:rsidR="00A66E4F" w:rsidRDefault="00A66E4F" w:rsidP="00A66E4F">
      <w:r>
        <w:t>Well, ok I'll try to do this...</w:t>
      </w:r>
      <w:r w:rsidR="004E6598">
        <w:t xml:space="preserve"> </w:t>
      </w:r>
      <w:r>
        <w:t>When I speak of "Match" I'm talking about the Administrative Match-- up to 5% of Perkins funds</w:t>
      </w:r>
      <w:r w:rsidR="004E6598">
        <w:t xml:space="preserve"> </w:t>
      </w:r>
      <w:r>
        <w:t>that the State received can be spent on administration. The State has to match on a dollar for dollar basis. Also, as I mentioned before in the slides, in Section 223 of Perkins</w:t>
      </w:r>
      <w:r w:rsidR="004E6598">
        <w:t xml:space="preserve"> </w:t>
      </w:r>
      <w:r>
        <w:t>there's also an "Administrative Hold Harmless"</w:t>
      </w:r>
      <w:r w:rsidR="004E6598">
        <w:t xml:space="preserve"> </w:t>
      </w:r>
      <w:r>
        <w:t>for administration. So, it's like</w:t>
      </w:r>
      <w:r w:rsidR="004E6598">
        <w:t xml:space="preserve"> </w:t>
      </w:r>
      <w:r>
        <w:t>I call it a "mini maintenance of effort" for administration. Most States match on a dollar for dollar basis. $1 million for Perkins, let's say</w:t>
      </w:r>
      <w:r w:rsidR="004E6598">
        <w:t xml:space="preserve"> </w:t>
      </w:r>
      <w:r>
        <w:t>$1 million with non-federal resources. Some States overmatch. Let's say theoretically, a State has $1 million for Perkins one year, $1.1 million for state match-- administrative match. That is a level the State must stay at, regardless so in the next year, if the State is still at a $1 million federal,</w:t>
      </w:r>
      <w:r w:rsidR="00510AD6">
        <w:t xml:space="preserve"> </w:t>
      </w:r>
      <w:r>
        <w:t>and they go down to $1 million and they basis, they met the match, but they no longer met the administrative hold harmless. It's a tricky provision in the Perkins legislation</w:t>
      </w:r>
      <w:r w:rsidR="00510AD6">
        <w:t xml:space="preserve"> </w:t>
      </w:r>
      <w:r>
        <w:t>that is still around in Perkins V, but it's like a mini-hold-harmless. And really, whatever that match</w:t>
      </w:r>
      <w:r w:rsidR="00510AD6">
        <w:t xml:space="preserve"> </w:t>
      </w:r>
      <w:r>
        <w:t>amount is, that amount is included in the overall maintenance of effort. I hope that answers your question.</w:t>
      </w:r>
    </w:p>
    <w:p w14:paraId="681766B4" w14:textId="77777777" w:rsidR="00A66E4F" w:rsidRDefault="00A66E4F" w:rsidP="00A66E4F"/>
    <w:p w14:paraId="0C178A6F" w14:textId="77777777" w:rsidR="00510AD6" w:rsidRDefault="00A66E4F" w:rsidP="00A66E4F">
      <w:r>
        <w:t xml:space="preserve">Sharon Miller: </w:t>
      </w:r>
    </w:p>
    <w:p w14:paraId="192BDFF2" w14:textId="0888CCAC" w:rsidR="00A66E4F" w:rsidRDefault="00A66E4F" w:rsidP="00A66E4F">
      <w:r>
        <w:t>Great, so this question</w:t>
      </w:r>
      <w:r w:rsidR="00510AD6">
        <w:t xml:space="preserve"> </w:t>
      </w:r>
      <w:r>
        <w:t>just to clarify, using your example, if we actually spent $1 million</w:t>
      </w:r>
      <w:r w:rsidR="00510AD6">
        <w:t xml:space="preserve"> </w:t>
      </w:r>
      <w:r>
        <w:t>in FY 2019, can we still</w:t>
      </w:r>
      <w:r w:rsidR="00510AD6">
        <w:t xml:space="preserve"> </w:t>
      </w:r>
      <w:r>
        <w:t xml:space="preserve">claim an MOE of $950,000 for FY 2019? </w:t>
      </w:r>
    </w:p>
    <w:p w14:paraId="433AFCB7" w14:textId="77777777" w:rsidR="00A66E4F" w:rsidRDefault="00A66E4F" w:rsidP="00A66E4F"/>
    <w:p w14:paraId="12A4ACE0" w14:textId="77777777" w:rsidR="00510AD6" w:rsidRDefault="00A66E4F" w:rsidP="00A66E4F">
      <w:r>
        <w:t xml:space="preserve">Andrew Johnson: </w:t>
      </w:r>
    </w:p>
    <w:p w14:paraId="65F3851F" w14:textId="246704EA" w:rsidR="00A66E4F" w:rsidRDefault="00A66E4F" w:rsidP="00A66E4F">
      <w:r>
        <w:t>Yes. If you reduced it, your official number</w:t>
      </w:r>
      <w:r w:rsidR="00876637">
        <w:t xml:space="preserve"> </w:t>
      </w:r>
      <w:r>
        <w:t>becomes $950,000, but your</w:t>
      </w:r>
      <w:r w:rsidR="00876637">
        <w:t xml:space="preserve"> </w:t>
      </w:r>
      <w:r>
        <w:t>actual number is $1 million. So</w:t>
      </w:r>
      <w:r w:rsidR="00876637">
        <w:t>,</w:t>
      </w:r>
      <w:r>
        <w:t xml:space="preserve"> you report your actual number</w:t>
      </w:r>
      <w:r w:rsidR="00876637">
        <w:t xml:space="preserve"> </w:t>
      </w:r>
      <w:r>
        <w:t>on the financial status report, and in the remarks section</w:t>
      </w:r>
      <w:r w:rsidR="00876637">
        <w:t xml:space="preserve"> </w:t>
      </w:r>
      <w:r>
        <w:t xml:space="preserve">in your internal records at your office, you have the provision that this office requested </w:t>
      </w:r>
      <w:r>
        <w:lastRenderedPageBreak/>
        <w:t>and was approved</w:t>
      </w:r>
      <w:r w:rsidR="00876637">
        <w:t xml:space="preserve"> </w:t>
      </w:r>
      <w:r>
        <w:t>in your State plan the ability to reduce your effort</w:t>
      </w:r>
      <w:r w:rsidR="00876637">
        <w:t xml:space="preserve"> </w:t>
      </w:r>
      <w:r>
        <w:t>for that year. That becomes your official.</w:t>
      </w:r>
      <w:r w:rsidR="00876637">
        <w:t xml:space="preserve"> </w:t>
      </w:r>
      <w:r>
        <w:t xml:space="preserve">This is only for one year that this will be in effect. </w:t>
      </w:r>
    </w:p>
    <w:p w14:paraId="4A46ED9F" w14:textId="77777777" w:rsidR="00A66E4F" w:rsidRDefault="00A66E4F" w:rsidP="00A66E4F"/>
    <w:p w14:paraId="34531D18" w14:textId="77777777" w:rsidR="00876637" w:rsidRDefault="00A66E4F" w:rsidP="00A66E4F">
      <w:r>
        <w:t xml:space="preserve">Sharon Miller: </w:t>
      </w:r>
    </w:p>
    <w:p w14:paraId="531DA2E9" w14:textId="47CA847F" w:rsidR="00A66E4F" w:rsidRDefault="00A66E4F" w:rsidP="00A66E4F">
      <w:r>
        <w:t>The next question is, how and by when</w:t>
      </w:r>
      <w:r w:rsidR="008A0253">
        <w:t xml:space="preserve"> </w:t>
      </w:r>
      <w:r>
        <w:t>would a reset of MOE be done</w:t>
      </w:r>
      <w:r w:rsidR="008A0253">
        <w:t xml:space="preserve"> </w:t>
      </w:r>
      <w:r>
        <w:t>i.e. an amendment to the State plan?</w:t>
      </w:r>
    </w:p>
    <w:p w14:paraId="32FF9CE9" w14:textId="77777777" w:rsidR="00A66E4F" w:rsidRDefault="00A66E4F" w:rsidP="00A66E4F"/>
    <w:p w14:paraId="0D88F62B" w14:textId="77777777" w:rsidR="008A0253" w:rsidRDefault="00A66E4F" w:rsidP="00A66E4F">
      <w:r>
        <w:t xml:space="preserve">Andrew Johnson: </w:t>
      </w:r>
    </w:p>
    <w:p w14:paraId="02AF075F" w14:textId="7802E0AD" w:rsidR="00A66E4F" w:rsidRDefault="00A66E4F" w:rsidP="00A66E4F">
      <w:r>
        <w:t>So, if the State</w:t>
      </w:r>
      <w:r w:rsidR="008A0253">
        <w:t xml:space="preserve"> </w:t>
      </w:r>
      <w:r>
        <w:t>wishes to go back and make a change to that, that can be done at this time. I would recommend sooner rather than late</w:t>
      </w:r>
      <w:r w:rsidR="008A0253">
        <w:t xml:space="preserve">r </w:t>
      </w:r>
      <w:r>
        <w:t>to make that change. For example, if you decided that you were going to maintain</w:t>
      </w:r>
      <w:r w:rsidR="008A0253">
        <w:t xml:space="preserve"> </w:t>
      </w:r>
      <w:r>
        <w:t>there's really no harm in reducing it-- so, if you wish to reduce it, you just</w:t>
      </w:r>
      <w:r w:rsidR="008A0253">
        <w:t xml:space="preserve"> </w:t>
      </w:r>
      <w:r>
        <w:t>make a request to our office, submit</w:t>
      </w:r>
      <w:r w:rsidR="008A0253">
        <w:t xml:space="preserve"> </w:t>
      </w:r>
      <w:r>
        <w:t>the information through the</w:t>
      </w:r>
      <w:r w:rsidR="008A0253">
        <w:t xml:space="preserve"> </w:t>
      </w:r>
      <w:r>
        <w:t>Portal, and our office would review it</w:t>
      </w:r>
      <w:r w:rsidR="008A0253">
        <w:t xml:space="preserve"> </w:t>
      </w:r>
      <w:r>
        <w:t>and approve it, approve the revisions, and that would be in the official record. And you would have that in your policies and procedures and you could</w:t>
      </w:r>
      <w:r w:rsidR="00A7470C">
        <w:t xml:space="preserve"> </w:t>
      </w:r>
      <w:r>
        <w:t>show that as source documentation for auditors. We may have to explain this, to download, this process.</w:t>
      </w:r>
      <w:r w:rsidR="00A7470C">
        <w:t xml:space="preserve"> </w:t>
      </w:r>
      <w:r>
        <w:t xml:space="preserve">That is a distinct possibility. </w:t>
      </w:r>
    </w:p>
    <w:p w14:paraId="0FBA852E" w14:textId="77777777" w:rsidR="00A66E4F" w:rsidRDefault="00A66E4F" w:rsidP="00A66E4F"/>
    <w:p w14:paraId="3A6A0D3B" w14:textId="77777777" w:rsidR="00A7470C" w:rsidRDefault="00A66E4F" w:rsidP="00A66E4F">
      <w:r>
        <w:t xml:space="preserve">Sharon Miller: </w:t>
      </w:r>
    </w:p>
    <w:p w14:paraId="2170C9A3" w14:textId="452111E3" w:rsidR="00A66E4F" w:rsidRDefault="00A66E4F" w:rsidP="00A66E4F">
      <w:r>
        <w:t>So</w:t>
      </w:r>
      <w:r w:rsidR="00A7470C">
        <w:t>,</w:t>
      </w:r>
      <w:r>
        <w:t xml:space="preserve"> this next question is, is the CAR different</w:t>
      </w:r>
      <w:r w:rsidR="00864B79">
        <w:t xml:space="preserve"> </w:t>
      </w:r>
      <w:r>
        <w:t>this year? The fiscal-- the FSR?</w:t>
      </w:r>
    </w:p>
    <w:p w14:paraId="7EF4424F" w14:textId="77777777" w:rsidR="00A66E4F" w:rsidRDefault="00A66E4F" w:rsidP="00A66E4F"/>
    <w:p w14:paraId="51AA4915" w14:textId="77777777" w:rsidR="00864B79" w:rsidRDefault="00A66E4F" w:rsidP="00A66E4F">
      <w:r>
        <w:t xml:space="preserve">Andrew Johnson: </w:t>
      </w:r>
    </w:p>
    <w:p w14:paraId="0C786B2E" w14:textId="2A2FB0D7" w:rsidR="00A66E4F" w:rsidRDefault="00A66E4F" w:rsidP="00A66E4F">
      <w:r>
        <w:t>Well, for the CAR that's due on December 31st, the States are going to be submitting the FY 2018</w:t>
      </w:r>
      <w:r w:rsidR="00864B79">
        <w:t xml:space="preserve"> </w:t>
      </w:r>
      <w:r>
        <w:t>final report, which is going to be the close-out report for Perkins IV. Then, there's going to be</w:t>
      </w:r>
      <w:r w:rsidR="00864B79">
        <w:t xml:space="preserve"> </w:t>
      </w:r>
      <w:r>
        <w:t>the FY 2019 (7/1/19-6/30/20)</w:t>
      </w:r>
      <w:r w:rsidR="00864B79">
        <w:t xml:space="preserve"> </w:t>
      </w:r>
      <w:r>
        <w:t>or September 30, 2020, interim report</w:t>
      </w:r>
      <w:r w:rsidR="00864B79">
        <w:t xml:space="preserve"> </w:t>
      </w:r>
      <w:r>
        <w:t>and that's going to be your first reporting year for Perkins V. Sharon, I don't-- I'm not sure 100% if the forms</w:t>
      </w:r>
      <w:r w:rsidR="00864B79">
        <w:t xml:space="preserve"> </w:t>
      </w:r>
      <w:r>
        <w:t>are different, if we're using the old Perkins IV forms for the final</w:t>
      </w:r>
      <w:r w:rsidR="00864B79">
        <w:t xml:space="preserve"> </w:t>
      </w:r>
      <w:r>
        <w:t>report for Perkins IV or not.</w:t>
      </w:r>
      <w:r w:rsidR="00864B79">
        <w:t xml:space="preserve"> </w:t>
      </w:r>
      <w:r>
        <w:t>Obviously, for Perkins IV, the close-out, final report, even if the forms are the same, you would not be reporting on special populations recruitment because that did not exist in Perkins IV.</w:t>
      </w:r>
    </w:p>
    <w:p w14:paraId="02B4826E" w14:textId="77777777" w:rsidR="00A66E4F" w:rsidRDefault="00A66E4F" w:rsidP="00A66E4F"/>
    <w:p w14:paraId="29982611" w14:textId="77777777" w:rsidR="00E07EC8" w:rsidRDefault="00A66E4F" w:rsidP="00A66E4F">
      <w:r>
        <w:t xml:space="preserve">Sharon Miller: </w:t>
      </w:r>
    </w:p>
    <w:p w14:paraId="7A9E2AFC" w14:textId="0BA08EEF" w:rsidR="00A66E4F" w:rsidRDefault="00A66E4F" w:rsidP="00A66E4F">
      <w:r>
        <w:t>Great. So, if we did the reset in July 1</w:t>
      </w:r>
      <w:r w:rsidR="00864B79">
        <w:t xml:space="preserve"> </w:t>
      </w:r>
      <w:r>
        <w:t>or, I'm sorry, if we did the reset</w:t>
      </w:r>
      <w:r w:rsidR="00864B79">
        <w:t xml:space="preserve"> </w:t>
      </w:r>
      <w:r>
        <w:t xml:space="preserve">in </w:t>
      </w:r>
      <w:proofErr w:type="gramStart"/>
      <w:r>
        <w:t>July of 2019</w:t>
      </w:r>
      <w:proofErr w:type="gramEnd"/>
      <w:r>
        <w:t xml:space="preserve"> we are not eligible to reset again, correct? The transition counted towards</w:t>
      </w:r>
      <w:r w:rsidR="00864B79">
        <w:t xml:space="preserve"> </w:t>
      </w:r>
      <w:r>
        <w:t xml:space="preserve">the one-time reset. </w:t>
      </w:r>
    </w:p>
    <w:p w14:paraId="20E3ED36" w14:textId="77777777" w:rsidR="00A66E4F" w:rsidRDefault="00A66E4F" w:rsidP="00A66E4F"/>
    <w:p w14:paraId="687C8253" w14:textId="77777777" w:rsidR="00E07EC8" w:rsidRDefault="00A66E4F" w:rsidP="00A66E4F">
      <w:r>
        <w:t xml:space="preserve">Andrew Johnson: </w:t>
      </w:r>
    </w:p>
    <w:p w14:paraId="1B61F2E4" w14:textId="501248B7" w:rsidR="00A66E4F" w:rsidRDefault="00A66E4F" w:rsidP="00A66E4F">
      <w:r>
        <w:t>Correct. One-time reset from July 2019 to June 30, 2020.</w:t>
      </w:r>
    </w:p>
    <w:p w14:paraId="17AFE348" w14:textId="77777777" w:rsidR="00A66E4F" w:rsidRDefault="00A66E4F" w:rsidP="00A66E4F"/>
    <w:p w14:paraId="27645B60" w14:textId="77777777" w:rsidR="00E07EC8" w:rsidRDefault="00A66E4F" w:rsidP="00A66E4F">
      <w:r>
        <w:t xml:space="preserve">Sharon Miller: </w:t>
      </w:r>
    </w:p>
    <w:p w14:paraId="5D0459C4" w14:textId="761F3C97" w:rsidR="00E07EC8" w:rsidRDefault="00A66E4F" w:rsidP="00A66E4F">
      <w:r>
        <w:t>Right. So</w:t>
      </w:r>
      <w:r w:rsidR="00E07EC8">
        <w:t>,</w:t>
      </w:r>
      <w:r>
        <w:t xml:space="preserve"> this is a comment, the Single Audit Requirements of the sub-part F requires auditors</w:t>
      </w:r>
      <w:r w:rsidR="00E07EC8">
        <w:t xml:space="preserve"> </w:t>
      </w:r>
      <w:r>
        <w:t xml:space="preserve">in organization-wide audits to review major programs. In many States, Perkins is not a major program. And that is accurate. So, and that's why also the monitoring reports and some of the work that we do is also an important determinant of MOE. </w:t>
      </w:r>
    </w:p>
    <w:p w14:paraId="64B7999F" w14:textId="77777777" w:rsidR="00E07EC8" w:rsidRDefault="00E07EC8" w:rsidP="00A66E4F"/>
    <w:p w14:paraId="0234D2C6" w14:textId="728D4F90" w:rsidR="00A66E4F" w:rsidRDefault="00A66E4F" w:rsidP="00A66E4F">
      <w:r>
        <w:t>MOE is reported when? In the CAR? That's her question. Is MOE reported in the CAR?</w:t>
      </w:r>
    </w:p>
    <w:p w14:paraId="3F86B88B" w14:textId="77777777" w:rsidR="00A66E4F" w:rsidRDefault="00A66E4F" w:rsidP="00A66E4F"/>
    <w:p w14:paraId="4DA666B8" w14:textId="5D9770C9" w:rsidR="00A66E4F" w:rsidRDefault="00A66E4F" w:rsidP="00A66E4F">
      <w:r>
        <w:lastRenderedPageBreak/>
        <w:t>Andrew Johnson: Traditionally under Perkins, Perkins IV and before</w:t>
      </w:r>
      <w:r w:rsidR="00F500DA">
        <w:t xml:space="preserve"> </w:t>
      </w:r>
      <w:r>
        <w:t>some States reported</w:t>
      </w:r>
      <w:r w:rsidR="00F500DA">
        <w:t xml:space="preserve"> </w:t>
      </w:r>
      <w:r>
        <w:t>programmatic and administrative dollars, but from the perspective of this office, we required only the administrative match. Moving forward, in Perkins V, starting with the interim FSR</w:t>
      </w:r>
      <w:r w:rsidR="00F500DA">
        <w:t xml:space="preserve"> </w:t>
      </w:r>
      <w:r>
        <w:t xml:space="preserve">that's submitted this December 31, there is the expectation that the State will report, and that was on one of my previous slides. That the State will report the administrative dollars and the programmatic dollars. And their state-level money for state leadership-type of activities. But primarily it will be going to local level, so there is an expectation for our office. This will give us a snapshot of where the State is at with regard to the Maintenance of Effort. </w:t>
      </w:r>
    </w:p>
    <w:p w14:paraId="03BF8E78" w14:textId="77777777" w:rsidR="00A66E4F" w:rsidRDefault="00A66E4F" w:rsidP="00A66E4F"/>
    <w:p w14:paraId="1B644EC6" w14:textId="79A81903" w:rsidR="00A66E4F" w:rsidRDefault="00A66E4F" w:rsidP="00A66E4F">
      <w:r>
        <w:t>Sharon Miller: Thank you, Andy. For clarification, if we go back and reduce it, meaning the MOE,</w:t>
      </w:r>
    </w:p>
    <w:p w14:paraId="656C2227" w14:textId="2CB6CFEA" w:rsidR="00A66E4F" w:rsidRDefault="00A66E4F" w:rsidP="00A66E4F">
      <w:r>
        <w:t>say to $950,000 in your example, and then</w:t>
      </w:r>
      <w:r w:rsidR="00AB1CAB">
        <w:t xml:space="preserve"> </w:t>
      </w:r>
      <w:r>
        <w:t>two years later our State is spending $2.1 million, we will need to report $1.2 million, and that becomes</w:t>
      </w:r>
      <w:r w:rsidR="00AB1CAB">
        <w:t xml:space="preserve"> </w:t>
      </w:r>
      <w:r>
        <w:t>the new MOE number for the subsequent year.</w:t>
      </w:r>
    </w:p>
    <w:p w14:paraId="006719DF" w14:textId="77777777" w:rsidR="00A66E4F" w:rsidRDefault="00A66E4F" w:rsidP="00A66E4F"/>
    <w:p w14:paraId="1B7921D6" w14:textId="77777777" w:rsidR="00AB1CAB" w:rsidRDefault="00A66E4F" w:rsidP="00A66E4F">
      <w:r>
        <w:t xml:space="preserve">Andrew Johnson: </w:t>
      </w:r>
    </w:p>
    <w:p w14:paraId="117CA3EF" w14:textId="3068798A" w:rsidR="00A66E4F" w:rsidRDefault="00A66E4F" w:rsidP="00A66E4F">
      <w:r>
        <w:t>I would say that answer is correct. The baseline the baseline year of 7/1/19 to 6/3020 you'll have your official number, your baseline reduction, and your</w:t>
      </w:r>
      <w:r w:rsidR="00AB1CAB">
        <w:t xml:space="preserve"> </w:t>
      </w:r>
      <w:r>
        <w:t>actual number. And then, the next year if you're like</w:t>
      </w:r>
      <w:r w:rsidR="00AB1CAB">
        <w:t xml:space="preserve"> </w:t>
      </w:r>
      <w:r>
        <w:t xml:space="preserve">$950,000 and the next year your go up to $1.2 million, then that $1.2 million will be your baseline-- that is your new baseline moving forward. </w:t>
      </w:r>
    </w:p>
    <w:p w14:paraId="75A9B2C1" w14:textId="77777777" w:rsidR="00A66E4F" w:rsidRDefault="00A66E4F" w:rsidP="00A66E4F"/>
    <w:p w14:paraId="564B41BB" w14:textId="77777777" w:rsidR="00AB1CAB" w:rsidRDefault="00A66E4F" w:rsidP="00A66E4F">
      <w:r>
        <w:t xml:space="preserve">Sharon Miller: </w:t>
      </w:r>
    </w:p>
    <w:p w14:paraId="7C542509" w14:textId="38A32EC8" w:rsidR="00A66E4F" w:rsidRDefault="00A66E4F" w:rsidP="00A66E4F">
      <w:r>
        <w:t>Great. If we received a waiver to extend FY 2018</w:t>
      </w:r>
      <w:r w:rsidR="00AB1CAB">
        <w:t xml:space="preserve"> </w:t>
      </w:r>
      <w:r>
        <w:t xml:space="preserve">do we need to submit anything other than the interim report and so, my understanding is that question is about the waiver that you received under the </w:t>
      </w:r>
      <w:proofErr w:type="spellStart"/>
      <w:r>
        <w:t>T</w:t>
      </w:r>
      <w:r w:rsidR="00AB1CAB">
        <w:t>y</w:t>
      </w:r>
      <w:r>
        <w:t>dings</w:t>
      </w:r>
      <w:proofErr w:type="spellEnd"/>
      <w:r>
        <w:t xml:space="preserve"> amendment</w:t>
      </w:r>
      <w:r w:rsidR="00AB1CAB">
        <w:t xml:space="preserve"> </w:t>
      </w:r>
      <w:r>
        <w:t>and I am going to, Andy do you know how to answer that</w:t>
      </w:r>
      <w:r w:rsidR="00AB1CAB">
        <w:t xml:space="preserve"> </w:t>
      </w:r>
      <w:r>
        <w:t>question, or is that something we need to get back on?</w:t>
      </w:r>
    </w:p>
    <w:p w14:paraId="431DD184" w14:textId="77777777" w:rsidR="00A66E4F" w:rsidRDefault="00A66E4F" w:rsidP="00A66E4F"/>
    <w:p w14:paraId="7279E3CC" w14:textId="77777777" w:rsidR="00AB1CAB" w:rsidRDefault="00A66E4F" w:rsidP="00A66E4F">
      <w:r>
        <w:t xml:space="preserve">Andrew Johnson: </w:t>
      </w:r>
    </w:p>
    <w:p w14:paraId="52C732A4" w14:textId="5F2265F2" w:rsidR="00A66E4F" w:rsidRDefault="00A66E4F" w:rsidP="00A66E4F">
      <w:r>
        <w:t>I can answer that, Sharon. This is one thing I've been working on internally,</w:t>
      </w:r>
      <w:r w:rsidR="00AB1CAB">
        <w:t xml:space="preserve"> </w:t>
      </w:r>
      <w:r>
        <w:t>obviously if a State</w:t>
      </w:r>
      <w:r w:rsidR="00AB1CAB">
        <w:t xml:space="preserve"> </w:t>
      </w:r>
      <w:r>
        <w:t>this is sort of outside the MOE baseline, but</w:t>
      </w:r>
      <w:r w:rsidR="00AB1CAB">
        <w:t xml:space="preserve"> </w:t>
      </w:r>
      <w:r>
        <w:t xml:space="preserve">if a State was granted a waiver to extend the </w:t>
      </w:r>
      <w:proofErr w:type="spellStart"/>
      <w:r>
        <w:t>t</w:t>
      </w:r>
      <w:r w:rsidR="00AB1CAB">
        <w:t>y</w:t>
      </w:r>
      <w:r>
        <w:t>dings</w:t>
      </w:r>
      <w:proofErr w:type="spellEnd"/>
      <w:r>
        <w:t xml:space="preserve"> for an additional 12 months</w:t>
      </w:r>
      <w:r w:rsidR="00AB1CAB">
        <w:t xml:space="preserve"> </w:t>
      </w:r>
      <w:r>
        <w:t>for the FY 2018 grant, so instead of the obligation period going from 7/1/18 to 9/30/20, it's now going to be 7/1/18 to 9/30/21</w:t>
      </w:r>
      <w:r w:rsidR="00AB1CAB">
        <w:t xml:space="preserve"> </w:t>
      </w:r>
      <w:r>
        <w:t>the expectations are</w:t>
      </w:r>
      <w:r w:rsidR="00AB1CAB">
        <w:t xml:space="preserve"> </w:t>
      </w:r>
      <w:r>
        <w:t>for this CAR report, you will only be submitting an interim FY 2019 interim financial status report.</w:t>
      </w:r>
    </w:p>
    <w:p w14:paraId="3EEEA9ED" w14:textId="77777777" w:rsidR="00A66E4F" w:rsidRDefault="00A66E4F" w:rsidP="00A66E4F"/>
    <w:p w14:paraId="2B15342F" w14:textId="49416379" w:rsidR="00A66E4F" w:rsidRDefault="00A66E4F" w:rsidP="00A66E4F">
      <w:r>
        <w:t>And, in the next CAR report you will be submitting two final reports-- FY 18</w:t>
      </w:r>
      <w:r w:rsidR="00AB1CAB">
        <w:t xml:space="preserve"> </w:t>
      </w:r>
      <w:r>
        <w:t>an FY 2018 final report covering 36-month obligation period</w:t>
      </w:r>
      <w:r w:rsidR="00AB1CAB">
        <w:t xml:space="preserve"> </w:t>
      </w:r>
      <w:r>
        <w:t>and the next year's interim report at that time. We've never had this happen before</w:t>
      </w:r>
      <w:r w:rsidR="00AB1CAB">
        <w:t xml:space="preserve"> </w:t>
      </w:r>
      <w:r>
        <w:t xml:space="preserve">this is a first time for this. </w:t>
      </w:r>
    </w:p>
    <w:p w14:paraId="677FC0D2" w14:textId="77777777" w:rsidR="00A66E4F" w:rsidRDefault="00A66E4F" w:rsidP="00A66E4F"/>
    <w:p w14:paraId="7F9D41E8" w14:textId="77777777" w:rsidR="00AB1CAB" w:rsidRDefault="00A66E4F" w:rsidP="00A66E4F">
      <w:r>
        <w:t xml:space="preserve">Sharon Miller: </w:t>
      </w:r>
    </w:p>
    <w:p w14:paraId="12DD7585" w14:textId="5E5BB78B" w:rsidR="00A66E4F" w:rsidRDefault="00A66E4F" w:rsidP="00A66E4F">
      <w:r>
        <w:t>Thank you, Andy. A similar question was asked about are we still closing out FY 2018</w:t>
      </w:r>
      <w:r w:rsidR="00AB1CAB">
        <w:t xml:space="preserve"> </w:t>
      </w:r>
      <w:r>
        <w:t>even if we got a waiver to continue the FY 2018 funds for one more year to 2021</w:t>
      </w:r>
      <w:r w:rsidR="00AB1CAB">
        <w:t xml:space="preserve"> </w:t>
      </w:r>
      <w:r>
        <w:t>and I believe that, and I'm hoping that Andy just answered just question.</w:t>
      </w:r>
    </w:p>
    <w:p w14:paraId="54F21BAC" w14:textId="77777777" w:rsidR="00A66E4F" w:rsidRDefault="00A66E4F" w:rsidP="00A66E4F"/>
    <w:p w14:paraId="5F202BAF" w14:textId="77777777" w:rsidR="00AB1CAB" w:rsidRDefault="00A66E4F" w:rsidP="00A66E4F">
      <w:r>
        <w:t xml:space="preserve">Andrew Johnson: </w:t>
      </w:r>
    </w:p>
    <w:p w14:paraId="0453E456" w14:textId="49F6C0F8" w:rsidR="00A66E4F" w:rsidRDefault="00A66E4F" w:rsidP="00A66E4F">
      <w:r>
        <w:lastRenderedPageBreak/>
        <w:t>Yeah, I think I did. If the State received a waiver</w:t>
      </w:r>
      <w:r w:rsidR="00AB1CAB">
        <w:t xml:space="preserve"> </w:t>
      </w:r>
      <w:r>
        <w:t>to extend for 12-months and they don't need it, then feel free to</w:t>
      </w:r>
      <w:r w:rsidR="00AB1CAB">
        <w:t xml:space="preserve"> </w:t>
      </w:r>
      <w:r>
        <w:t>let us know and submit the final report on December 31</w:t>
      </w:r>
      <w:r w:rsidRPr="00AB1CAB">
        <w:rPr>
          <w:vertAlign w:val="superscript"/>
        </w:rPr>
        <w:t>st</w:t>
      </w:r>
      <w:r w:rsidR="00AB1CAB">
        <w:t xml:space="preserve"> </w:t>
      </w:r>
      <w:r>
        <w:t xml:space="preserve">some States may have requested it, thinking that they need and they realize that they don't need it. You can still submit it then. </w:t>
      </w:r>
    </w:p>
    <w:p w14:paraId="216B6181" w14:textId="77777777" w:rsidR="00A66E4F" w:rsidRDefault="00A66E4F" w:rsidP="00A66E4F"/>
    <w:p w14:paraId="0571F599" w14:textId="77777777" w:rsidR="00AB1CAB" w:rsidRDefault="00AB1CAB" w:rsidP="00A66E4F">
      <w:r>
        <w:t>Sharon Miller:</w:t>
      </w:r>
    </w:p>
    <w:p w14:paraId="3FA777ED" w14:textId="30E060A6" w:rsidR="00A66E4F" w:rsidRDefault="00AB1CAB" w:rsidP="00A66E4F">
      <w:r>
        <w:t>A comment</w:t>
      </w:r>
      <w:r w:rsidR="00A66E4F">
        <w:t xml:space="preserve"> just said States are required to meet a level of coverage</w:t>
      </w:r>
      <w:r w:rsidR="002778A2">
        <w:t xml:space="preserve"> </w:t>
      </w:r>
      <w:r w:rsidR="00A66E4F">
        <w:t>in the types of programs that are audited, and if major programs do not add up to</w:t>
      </w:r>
      <w:r w:rsidR="002778A2">
        <w:t xml:space="preserve"> </w:t>
      </w:r>
      <w:r w:rsidR="00A66E4F">
        <w:t>that level of coverage then they have to look at other programs that are non-major</w:t>
      </w:r>
      <w:r w:rsidR="002778A2">
        <w:t xml:space="preserve"> </w:t>
      </w:r>
      <w:r w:rsidR="00A66E4F">
        <w:t>to make up the difference. And in their State, in Idaho, their auditing body that conducts the Single Audit is beginning</w:t>
      </w:r>
      <w:r w:rsidR="002778A2">
        <w:t xml:space="preserve"> </w:t>
      </w:r>
      <w:r w:rsidR="00A66E4F">
        <w:t>to mix in non-major programs on a regular basis and that means that Perkins may land in the mix</w:t>
      </w:r>
      <w:r w:rsidR="002778A2">
        <w:t xml:space="preserve"> </w:t>
      </w:r>
      <w:r w:rsidR="00A66E4F">
        <w:t>for being audited by your Single State Auditors as well so</w:t>
      </w:r>
      <w:r w:rsidR="002778A2">
        <w:t xml:space="preserve"> </w:t>
      </w:r>
      <w:r w:rsidR="00A66E4F">
        <w:t xml:space="preserve">that's a good point. </w:t>
      </w:r>
    </w:p>
    <w:p w14:paraId="16B09EDC" w14:textId="77777777" w:rsidR="00A66E4F" w:rsidRDefault="00A66E4F" w:rsidP="00A66E4F"/>
    <w:p w14:paraId="67B536B5" w14:textId="68BA5134" w:rsidR="00A66E4F" w:rsidRDefault="00A66E4F" w:rsidP="00A66E4F">
      <w:r>
        <w:t>We did get one question that I didn't answer yet, which is</w:t>
      </w:r>
      <w:r w:rsidR="002778A2">
        <w:t xml:space="preserve">… </w:t>
      </w:r>
      <w:r>
        <w:t>No, I think we've answered everything</w:t>
      </w:r>
      <w:r w:rsidR="002778A2">
        <w:t xml:space="preserve"> </w:t>
      </w:r>
      <w:r>
        <w:t xml:space="preserve">so far. </w:t>
      </w:r>
    </w:p>
    <w:p w14:paraId="2E00B305" w14:textId="77777777" w:rsidR="00A66E4F" w:rsidRDefault="00A66E4F" w:rsidP="00A66E4F"/>
    <w:p w14:paraId="3E0657B8" w14:textId="39702099" w:rsidR="00A66E4F" w:rsidRDefault="00A66E4F" w:rsidP="00A66E4F">
      <w:r>
        <w:t>I will give one more minute for any final</w:t>
      </w:r>
      <w:r w:rsidR="002778A2">
        <w:t xml:space="preserve"> </w:t>
      </w:r>
      <w:r>
        <w:t xml:space="preserve">questions. </w:t>
      </w:r>
    </w:p>
    <w:p w14:paraId="1460000B" w14:textId="77777777" w:rsidR="00A66E4F" w:rsidRDefault="00A66E4F" w:rsidP="00A66E4F"/>
    <w:p w14:paraId="0558628B" w14:textId="77777777" w:rsidR="002778A2" w:rsidRDefault="00A66E4F" w:rsidP="00A66E4F">
      <w:r>
        <w:t xml:space="preserve">Andrew Johnson: </w:t>
      </w:r>
    </w:p>
    <w:p w14:paraId="3B02207B" w14:textId="514D754B" w:rsidR="00A66E4F" w:rsidRDefault="00A66E4F" w:rsidP="00A66E4F">
      <w:r>
        <w:t>Sharon, can I just add one thing</w:t>
      </w:r>
      <w:r w:rsidR="002778A2">
        <w:t xml:space="preserve">? </w:t>
      </w:r>
      <w:r>
        <w:t>If anybody is thinking about changing this, or making revisions, or</w:t>
      </w:r>
      <w:r w:rsidR="002778A2">
        <w:t xml:space="preserve"> </w:t>
      </w:r>
      <w:r>
        <w:t>you provided this to me, you need to insert it into</w:t>
      </w:r>
      <w:r w:rsidR="002778A2">
        <w:t xml:space="preserve"> </w:t>
      </w:r>
      <w:r>
        <w:t>your State plan, or if you're making a decision, please feel free to</w:t>
      </w:r>
      <w:r w:rsidR="002778A2">
        <w:t xml:space="preserve"> </w:t>
      </w:r>
      <w:r>
        <w:t>contact me before you even get with your Perkins Regional Coordinator</w:t>
      </w:r>
      <w:r w:rsidR="002778A2">
        <w:t xml:space="preserve"> </w:t>
      </w:r>
      <w:r>
        <w:t>so we can make sure we're on the same sheet of music</w:t>
      </w:r>
      <w:r w:rsidR="002778A2">
        <w:t>, s</w:t>
      </w:r>
      <w:r>
        <w:t>o the information you're submitting is accurate and we can approve it right away</w:t>
      </w:r>
      <w:r w:rsidR="002778A2">
        <w:t xml:space="preserve"> </w:t>
      </w:r>
      <w:r>
        <w:t>it may be better to do that on the front-end so we don't have to go back and forth through the system.</w:t>
      </w:r>
      <w:r w:rsidR="002778A2">
        <w:t xml:space="preserve"> </w:t>
      </w:r>
      <w:r>
        <w:t>I'd be happy to look at your submission, make sure everything's covered before you submit</w:t>
      </w:r>
      <w:r w:rsidR="002778A2">
        <w:t xml:space="preserve"> </w:t>
      </w:r>
      <w:r>
        <w:t>it in the plan.</w:t>
      </w:r>
    </w:p>
    <w:p w14:paraId="5BA4D68A" w14:textId="77777777" w:rsidR="00A66E4F" w:rsidRDefault="00A66E4F" w:rsidP="00A66E4F"/>
    <w:p w14:paraId="61D955E2" w14:textId="77777777" w:rsidR="002778A2" w:rsidRDefault="00A66E4F" w:rsidP="00A66E4F">
      <w:r>
        <w:t xml:space="preserve">Sharon Miller: </w:t>
      </w:r>
    </w:p>
    <w:p w14:paraId="4DBB42B7" w14:textId="3FDD4B10" w:rsidR="00A66E4F" w:rsidRDefault="00A66E4F" w:rsidP="00A66E4F">
      <w:r>
        <w:t>Hello again. So</w:t>
      </w:r>
      <w:r w:rsidR="002778A2">
        <w:t>,</w:t>
      </w:r>
      <w:r>
        <w:t xml:space="preserve"> I'm not seeing any</w:t>
      </w:r>
      <w:r w:rsidR="002778A2">
        <w:t xml:space="preserve"> </w:t>
      </w:r>
      <w:r>
        <w:t>more questions that are coming into the Q&amp;A box. We're hoping that we've answered everyone's questions.</w:t>
      </w:r>
      <w:r w:rsidR="002778A2">
        <w:t xml:space="preserve"> </w:t>
      </w:r>
      <w:r>
        <w:t>If we missed something that you wanted to ask</w:t>
      </w:r>
      <w:r w:rsidR="002778A2">
        <w:t xml:space="preserve"> </w:t>
      </w:r>
      <w:r>
        <w:t>us about, as Andy said, please feel free to contact him</w:t>
      </w:r>
      <w:r w:rsidR="002778A2">
        <w:t xml:space="preserve"> </w:t>
      </w:r>
      <w:r>
        <w:t xml:space="preserve">at any time. </w:t>
      </w:r>
      <w:hyperlink r:id="rId5" w:history="1">
        <w:r w:rsidR="002778A2" w:rsidRPr="00B70412">
          <w:rPr>
            <w:rStyle w:val="Hyperlink"/>
          </w:rPr>
          <w:t>Andrew.Johnson@ed.gov</w:t>
        </w:r>
      </w:hyperlink>
      <w:r w:rsidR="002778A2">
        <w:t xml:space="preserve"> </w:t>
      </w:r>
      <w:r>
        <w:t>and he is more than happy to look at documents</w:t>
      </w:r>
      <w:r w:rsidR="002778A2">
        <w:t xml:space="preserve"> </w:t>
      </w:r>
      <w:r>
        <w:t>and just go very methodically through you</w:t>
      </w:r>
      <w:r w:rsidR="002778A2">
        <w:t xml:space="preserve">r </w:t>
      </w:r>
      <w:r>
        <w:t>MOE calculations, what you're planning to do, with you</w:t>
      </w:r>
      <w:r w:rsidR="002778A2">
        <w:t xml:space="preserve"> </w:t>
      </w:r>
      <w:r>
        <w:t>and answer any questions that you may have.We are so delighted that you joined us this afternoon.</w:t>
      </w:r>
      <w:r w:rsidR="002778A2">
        <w:t xml:space="preserve"> </w:t>
      </w:r>
      <w:r>
        <w:t>Andy, thank you so much for your expertise, on behalf of DATE</w:t>
      </w:r>
      <w:r w:rsidR="002778A2">
        <w:t xml:space="preserve"> </w:t>
      </w:r>
      <w:r>
        <w:t>and especially for this session, and we wish everyone a good</w:t>
      </w:r>
      <w:r w:rsidR="002778A2">
        <w:t xml:space="preserve"> </w:t>
      </w:r>
      <w:r>
        <w:t>rest of your day. We will be posting the PowerPoint presentation</w:t>
      </w:r>
      <w:r w:rsidR="002778A2">
        <w:t xml:space="preserve"> </w:t>
      </w:r>
      <w:r>
        <w:t>to the PCRN, it will be under the Town Hall Webinar section</w:t>
      </w:r>
      <w:r w:rsidR="002778A2">
        <w:t xml:space="preserve"> </w:t>
      </w:r>
      <w:r>
        <w:t>and there you can get any other information on our</w:t>
      </w:r>
      <w:r w:rsidR="002778A2">
        <w:t xml:space="preserve"> </w:t>
      </w:r>
      <w:r>
        <w:t>upcoming Town Hall sessions. So, with that thank you all</w:t>
      </w:r>
      <w:r w:rsidR="002778A2">
        <w:t xml:space="preserve"> </w:t>
      </w:r>
      <w:r>
        <w:t>and thank you to RTI International for hosting our session today and</w:t>
      </w:r>
      <w:r w:rsidR="002778A2">
        <w:t xml:space="preserve"> </w:t>
      </w:r>
      <w:r>
        <w:t>for helping us with the technical aspects of the call. So, good afternoon everyone.</w:t>
      </w:r>
    </w:p>
    <w:p w14:paraId="23FB4557" w14:textId="77777777" w:rsidR="00A66E4F" w:rsidRDefault="00A66E4F" w:rsidP="00A66E4F"/>
    <w:p w14:paraId="5F36440B" w14:textId="77777777" w:rsidR="002778A2" w:rsidRDefault="00A66E4F" w:rsidP="00A66E4F">
      <w:r>
        <w:t xml:space="preserve">Andrew Johnson: </w:t>
      </w:r>
    </w:p>
    <w:p w14:paraId="0CE48ACA" w14:textId="3DAADEE8" w:rsidR="00A66E4F" w:rsidRDefault="00A66E4F" w:rsidP="00A66E4F">
      <w:r>
        <w:t>Take care, everybody.</w:t>
      </w:r>
    </w:p>
    <w:p w14:paraId="1AF01A96" w14:textId="77777777" w:rsidR="00B73BE0" w:rsidRDefault="002778A2"/>
    <w:sectPr w:rsidR="00B73BE0" w:rsidSect="00547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4F"/>
    <w:rsid w:val="00193878"/>
    <w:rsid w:val="0022734B"/>
    <w:rsid w:val="002778A2"/>
    <w:rsid w:val="003851EF"/>
    <w:rsid w:val="003D4951"/>
    <w:rsid w:val="00422AFC"/>
    <w:rsid w:val="004C5D55"/>
    <w:rsid w:val="004E6598"/>
    <w:rsid w:val="00502E4D"/>
    <w:rsid w:val="00510AD6"/>
    <w:rsid w:val="00547F36"/>
    <w:rsid w:val="00667A58"/>
    <w:rsid w:val="0067552F"/>
    <w:rsid w:val="007A2392"/>
    <w:rsid w:val="00864B79"/>
    <w:rsid w:val="00872C8F"/>
    <w:rsid w:val="00876637"/>
    <w:rsid w:val="008A0253"/>
    <w:rsid w:val="00A3518C"/>
    <w:rsid w:val="00A66E4F"/>
    <w:rsid w:val="00A7470C"/>
    <w:rsid w:val="00AB1CAB"/>
    <w:rsid w:val="00B25E99"/>
    <w:rsid w:val="00BB33BB"/>
    <w:rsid w:val="00BF7D93"/>
    <w:rsid w:val="00E07EC8"/>
    <w:rsid w:val="00F5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D4262"/>
  <w15:chartTrackingRefBased/>
  <w15:docId w15:val="{83B0B13D-2E1F-C44B-927D-43FA1716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34B"/>
    <w:rPr>
      <w:color w:val="0563C1" w:themeColor="hyperlink"/>
      <w:u w:val="single"/>
    </w:rPr>
  </w:style>
  <w:style w:type="character" w:styleId="UnresolvedMention">
    <w:name w:val="Unresolved Mention"/>
    <w:basedOn w:val="DefaultParagraphFont"/>
    <w:uiPriority w:val="99"/>
    <w:semiHidden/>
    <w:unhideWhenUsed/>
    <w:rsid w:val="0022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w.Johnson@ed.gov" TargetMode="External"/><Relationship Id="rId4" Type="http://schemas.openxmlformats.org/officeDocument/2006/relationships/hyperlink" Target="mailto:Andrew.Johnso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4572</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Kochevar, Janell</dc:creator>
  <cp:keywords/>
  <dc:description/>
  <cp:lastModifiedBy>Kochevar, Janell</cp:lastModifiedBy>
  <cp:revision>24</cp:revision>
  <dcterms:created xsi:type="dcterms:W3CDTF">2020-09-16T21:41:00Z</dcterms:created>
  <dcterms:modified xsi:type="dcterms:W3CDTF">2020-09-16T22:19:00Z</dcterms:modified>
</cp:coreProperties>
</file>